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E2" w:rsidRPr="0007270C" w:rsidRDefault="001E57E2" w:rsidP="001E57E2">
      <w:pPr>
        <w:pStyle w:val="Standard"/>
        <w:spacing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07270C">
        <w:rPr>
          <w:rFonts w:ascii="Times New Roman" w:hAnsi="Times New Roman"/>
          <w:b/>
          <w:sz w:val="24"/>
          <w:szCs w:val="24"/>
        </w:rPr>
        <w:t>PROPOSTA DE PREÇOS</w:t>
      </w:r>
    </w:p>
    <w:p w:rsidR="001E57E2" w:rsidRPr="0007270C" w:rsidRDefault="001E57E2" w:rsidP="001E57E2">
      <w:pPr>
        <w:pStyle w:val="Textbody"/>
        <w:rPr>
          <w:szCs w:val="24"/>
          <w:highlight w:val="yellow"/>
        </w:rPr>
      </w:pPr>
    </w:p>
    <w:p w:rsidR="001E57E2" w:rsidRPr="0007270C" w:rsidRDefault="001E57E2" w:rsidP="001E57E2">
      <w:pPr>
        <w:pStyle w:val="Textbody"/>
        <w:rPr>
          <w:sz w:val="22"/>
          <w:szCs w:val="22"/>
        </w:rPr>
      </w:pPr>
      <w:r w:rsidRPr="0007270C">
        <w:rPr>
          <w:b/>
          <w:sz w:val="22"/>
          <w:szCs w:val="22"/>
        </w:rPr>
        <w:t>Ao CAA/NM – Projeto DGM/FIP/Brasil – Acordo de Doação n. º TF018765 – BANCO MUNDIAL</w:t>
      </w:r>
    </w:p>
    <w:p w:rsidR="001E57E2" w:rsidRPr="0007270C" w:rsidRDefault="001E57E2" w:rsidP="001E57E2">
      <w:pPr>
        <w:pStyle w:val="Textbody"/>
        <w:rPr>
          <w:sz w:val="22"/>
          <w:szCs w:val="22"/>
          <w:highlight w:val="yellow"/>
        </w:rPr>
      </w:pPr>
    </w:p>
    <w:p w:rsidR="001E57E2" w:rsidRPr="0007270C" w:rsidRDefault="001E57E2" w:rsidP="001E57E2">
      <w:pPr>
        <w:pStyle w:val="Textbody"/>
        <w:ind w:firstLine="567"/>
        <w:rPr>
          <w:szCs w:val="24"/>
          <w:highlight w:val="yellow"/>
        </w:rPr>
      </w:pPr>
    </w:p>
    <w:p w:rsidR="001E57E2" w:rsidRPr="0007270C" w:rsidRDefault="001E57E2" w:rsidP="001E57E2">
      <w:pPr>
        <w:pStyle w:val="Textbody"/>
        <w:ind w:firstLine="567"/>
        <w:jc w:val="right"/>
        <w:rPr>
          <w:sz w:val="22"/>
          <w:szCs w:val="22"/>
        </w:rPr>
      </w:pPr>
      <w:r w:rsidRPr="0007270C">
        <w:rPr>
          <w:sz w:val="22"/>
          <w:szCs w:val="22"/>
        </w:rPr>
        <w:t>____________________, ____ de ________ de _______</w:t>
      </w:r>
    </w:p>
    <w:p w:rsidR="001E57E2" w:rsidRPr="0007270C" w:rsidRDefault="001E57E2" w:rsidP="001E57E2">
      <w:pPr>
        <w:pStyle w:val="Textbody"/>
        <w:rPr>
          <w:sz w:val="22"/>
          <w:szCs w:val="22"/>
        </w:rPr>
      </w:pPr>
      <w:r w:rsidRPr="0007270C">
        <w:rPr>
          <w:sz w:val="22"/>
          <w:szCs w:val="22"/>
        </w:rPr>
        <w:tab/>
      </w:r>
      <w:r w:rsidRPr="0007270C">
        <w:rPr>
          <w:sz w:val="22"/>
          <w:szCs w:val="22"/>
        </w:rPr>
        <w:tab/>
      </w:r>
    </w:p>
    <w:p w:rsidR="001E57E2" w:rsidRPr="0007270C" w:rsidRDefault="001E57E2" w:rsidP="001E57E2">
      <w:pPr>
        <w:pStyle w:val="Textbody"/>
        <w:rPr>
          <w:sz w:val="22"/>
          <w:szCs w:val="22"/>
        </w:rPr>
      </w:pPr>
      <w:r w:rsidRPr="0007270C">
        <w:rPr>
          <w:sz w:val="22"/>
          <w:szCs w:val="22"/>
        </w:rPr>
        <w:t>Prezados Senhores,</w:t>
      </w:r>
    </w:p>
    <w:p w:rsidR="001E57E2" w:rsidRPr="008868C2" w:rsidRDefault="001E57E2" w:rsidP="001E57E2">
      <w:pPr>
        <w:pStyle w:val="Textbody"/>
        <w:ind w:firstLine="567"/>
        <w:rPr>
          <w:color w:val="FF0000"/>
          <w:szCs w:val="24"/>
          <w:highlight w:val="yellow"/>
        </w:rPr>
      </w:pPr>
    </w:p>
    <w:p w:rsidR="001E57E2" w:rsidRPr="00F52F1F" w:rsidRDefault="001E57E2" w:rsidP="001E57E2">
      <w:pPr>
        <w:jc w:val="both"/>
        <w:rPr>
          <w:rFonts w:eastAsia="Arial"/>
          <w:sz w:val="22"/>
          <w:szCs w:val="22"/>
        </w:rPr>
      </w:pPr>
      <w:r w:rsidRPr="008868C2">
        <w:rPr>
          <w:rFonts w:eastAsia="Arial"/>
          <w:color w:val="FF0000"/>
          <w:sz w:val="22"/>
          <w:szCs w:val="22"/>
        </w:rPr>
        <w:t xml:space="preserve"> </w:t>
      </w:r>
      <w:r w:rsidRPr="008868C2">
        <w:rPr>
          <w:rFonts w:eastAsia="Arial"/>
          <w:color w:val="FF0000"/>
          <w:sz w:val="22"/>
          <w:szCs w:val="22"/>
        </w:rPr>
        <w:tab/>
      </w:r>
      <w:r w:rsidRPr="00F52F1F">
        <w:rPr>
          <w:rFonts w:eastAsia="Arial"/>
          <w:sz w:val="22"/>
          <w:szCs w:val="22"/>
        </w:rPr>
        <w:tab/>
        <w:t xml:space="preserve">Apresentamos a V.Sª. nossa proposta de preços para </w:t>
      </w:r>
      <w:r w:rsidRPr="00F52F1F">
        <w:rPr>
          <w:rFonts w:cs="Arial"/>
          <w:sz w:val="22"/>
          <w:szCs w:val="22"/>
        </w:rPr>
        <w:t>a contratação de empresa de prestação de serviços técnicos</w:t>
      </w:r>
      <w:r w:rsidRPr="00F52F1F">
        <w:rPr>
          <w:sz w:val="22"/>
          <w:szCs w:val="22"/>
        </w:rPr>
        <w:t xml:space="preserve">, para a realização de evento em Brasília (DF), envolvendo as etapas de hospedagem, alimentação (almoço/jantar, </w:t>
      </w:r>
      <w:r w:rsidRPr="00F52F1F">
        <w:rPr>
          <w:i/>
          <w:sz w:val="22"/>
          <w:szCs w:val="22"/>
        </w:rPr>
        <w:t xml:space="preserve">coffeebreak e </w:t>
      </w:r>
      <w:r w:rsidRPr="00F52F1F">
        <w:rPr>
          <w:sz w:val="22"/>
          <w:szCs w:val="22"/>
        </w:rPr>
        <w:t xml:space="preserve">coquetel), locação de salas e auditório e serviço de transfer aos participantes para organização e execução do </w:t>
      </w:r>
      <w:r w:rsidRPr="00F52F1F">
        <w:rPr>
          <w:b/>
          <w:sz w:val="22"/>
          <w:szCs w:val="22"/>
        </w:rPr>
        <w:t>"Seminário Temático sobre REDD+”</w:t>
      </w:r>
      <w:r w:rsidRPr="00F52F1F">
        <w:rPr>
          <w:sz w:val="22"/>
          <w:szCs w:val="22"/>
        </w:rPr>
        <w:t xml:space="preserve">, para o público composto por representantes indígenas, quilombolas, comunidades tradicionais e instituições parceiras, </w:t>
      </w:r>
      <w:r w:rsidRPr="00F52F1F">
        <w:rPr>
          <w:b/>
          <w:sz w:val="22"/>
          <w:szCs w:val="22"/>
        </w:rPr>
        <w:t>do Programa de Investimento Florestal - DGM/FIP/Brasil</w:t>
      </w:r>
      <w:r w:rsidRPr="00F52F1F">
        <w:rPr>
          <w:rFonts w:cs="Arial"/>
          <w:b/>
          <w:sz w:val="22"/>
          <w:szCs w:val="22"/>
        </w:rPr>
        <w:t xml:space="preserve"> </w:t>
      </w:r>
      <w:r w:rsidRPr="00F52F1F">
        <w:rPr>
          <w:rFonts w:eastAsia="Arial"/>
          <w:sz w:val="22"/>
          <w:szCs w:val="22"/>
        </w:rPr>
        <w:t>de R$ _______________,_____ (valor por extenso), nos termos desta Solicitação de Cotação N.º 012/2017.</w:t>
      </w:r>
    </w:p>
    <w:p w:rsidR="001E57E2" w:rsidRPr="008868C2" w:rsidRDefault="001E57E2" w:rsidP="001E57E2">
      <w:pPr>
        <w:jc w:val="both"/>
        <w:rPr>
          <w:rFonts w:eastAsia="Arial"/>
          <w:color w:val="FF0000"/>
          <w:sz w:val="22"/>
          <w:szCs w:val="22"/>
        </w:rPr>
      </w:pPr>
    </w:p>
    <w:p w:rsidR="001E57E2" w:rsidRPr="008868C2" w:rsidRDefault="001E57E2" w:rsidP="001E57E2">
      <w:pPr>
        <w:pStyle w:val="Textbody"/>
        <w:rPr>
          <w:color w:val="FF0000"/>
          <w:szCs w:val="24"/>
          <w:highlight w:val="yellow"/>
        </w:rPr>
      </w:pPr>
    </w:p>
    <w:tbl>
      <w:tblPr>
        <w:tblW w:w="1045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5609"/>
        <w:gridCol w:w="1414"/>
        <w:gridCol w:w="1442"/>
      </w:tblGrid>
      <w:tr w:rsidR="001E57E2" w:rsidRPr="00466918" w:rsidTr="006F1D14">
        <w:trPr>
          <w:trHeight w:val="157"/>
        </w:trPr>
        <w:tc>
          <w:tcPr>
            <w:tcW w:w="10450" w:type="dxa"/>
            <w:gridSpan w:val="5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466918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466918">
              <w:rPr>
                <w:b/>
              </w:rPr>
              <w:t>1. SERVIÇOS</w:t>
            </w:r>
          </w:p>
        </w:tc>
      </w:tr>
      <w:tr w:rsidR="001E57E2" w:rsidRPr="00466918" w:rsidTr="006F1D14">
        <w:trPr>
          <w:trHeight w:val="168"/>
        </w:trPr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1E57E2" w:rsidRPr="00466918" w:rsidRDefault="001E57E2" w:rsidP="006F1D14">
            <w:pPr>
              <w:pStyle w:val="Contedodetabela"/>
              <w:snapToGrid w:val="0"/>
              <w:jc w:val="center"/>
              <w:rPr>
                <w:b/>
                <w:sz w:val="18"/>
                <w:szCs w:val="18"/>
              </w:rPr>
            </w:pPr>
            <w:r w:rsidRPr="00466918">
              <w:rPr>
                <w:b/>
                <w:sz w:val="18"/>
                <w:szCs w:val="18"/>
              </w:rPr>
              <w:t>ORDEM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57E2" w:rsidRPr="00466918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466918">
              <w:rPr>
                <w:b/>
              </w:rPr>
              <w:t>ITEM</w:t>
            </w:r>
          </w:p>
        </w:tc>
        <w:tc>
          <w:tcPr>
            <w:tcW w:w="5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466918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466918">
              <w:rPr>
                <w:b/>
              </w:rPr>
              <w:t>DESCRIÇÃO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466918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466918">
              <w:rPr>
                <w:b/>
              </w:rPr>
              <w:t>VALOR UNITÁRIO</w:t>
            </w: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466918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466918">
              <w:rPr>
                <w:b/>
              </w:rPr>
              <w:t>VALOR TOTAL</w:t>
            </w:r>
          </w:p>
        </w:tc>
      </w:tr>
      <w:tr w:rsidR="001E57E2" w:rsidRPr="008868C2" w:rsidTr="006F1D14">
        <w:trPr>
          <w:trHeight w:val="834"/>
        </w:trPr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1E57E2" w:rsidRPr="00F62C66" w:rsidRDefault="001E57E2" w:rsidP="006F1D14">
            <w:pPr>
              <w:pStyle w:val="Contedodetabela"/>
              <w:snapToGrid w:val="0"/>
              <w:jc w:val="center"/>
            </w:pPr>
            <w:r w:rsidRPr="00F62C66">
              <w:t>1.1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E57E2" w:rsidRPr="00F62C66" w:rsidRDefault="001E57E2" w:rsidP="006F1D14">
            <w:pPr>
              <w:pStyle w:val="Contedodetabela"/>
              <w:snapToGrid w:val="0"/>
              <w:jc w:val="center"/>
            </w:pPr>
            <w:r w:rsidRPr="00F62C66">
              <w:t>Recepção / Apoio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8868C2" w:rsidRDefault="001E57E2" w:rsidP="006F1D14">
            <w:pPr>
              <w:pStyle w:val="Contedodetabela"/>
              <w:snapToGrid w:val="0"/>
              <w:jc w:val="both"/>
              <w:rPr>
                <w:color w:val="FF0000"/>
              </w:rPr>
            </w:pPr>
            <w:r w:rsidRPr="001C1B6B">
              <w:t xml:space="preserve">Um profissional maior de idade, alfabetizado, com experiência comprovada na atividade, para </w:t>
            </w:r>
            <w:r w:rsidRPr="001C1B6B">
              <w:rPr>
                <w:b/>
              </w:rPr>
              <w:t>atuar em todos os dias do evento – 18 a 20 de outubro de 2017</w:t>
            </w:r>
            <w:r w:rsidRPr="001C1B6B">
              <w:t>, das 8h às 18h</w:t>
            </w:r>
            <w:r>
              <w:t>.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etabela"/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etabela"/>
              <w:snapToGrid w:val="0"/>
              <w:jc w:val="both"/>
              <w:rPr>
                <w:b/>
                <w:color w:val="FF0000"/>
              </w:rPr>
            </w:pPr>
          </w:p>
        </w:tc>
      </w:tr>
      <w:tr w:rsidR="001E57E2" w:rsidRPr="00265BE1" w:rsidTr="006F1D14">
        <w:trPr>
          <w:trHeight w:val="990"/>
        </w:trPr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1E57E2" w:rsidRPr="00265BE1" w:rsidRDefault="001E57E2" w:rsidP="006F1D14">
            <w:pPr>
              <w:pStyle w:val="Contedodetabela"/>
              <w:snapToGrid w:val="0"/>
              <w:jc w:val="center"/>
            </w:pPr>
            <w:r w:rsidRPr="00265BE1">
              <w:t>1.2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E57E2" w:rsidRPr="00265BE1" w:rsidRDefault="001E57E2" w:rsidP="006F1D14">
            <w:pPr>
              <w:pStyle w:val="Contedodetabela"/>
              <w:snapToGrid w:val="0"/>
              <w:jc w:val="center"/>
            </w:pPr>
            <w:r w:rsidRPr="00265BE1">
              <w:t>Sonorização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265BE1" w:rsidRDefault="001E57E2" w:rsidP="006F1D14">
            <w:pPr>
              <w:pStyle w:val="Contedodetabela"/>
              <w:snapToGrid w:val="0"/>
              <w:jc w:val="both"/>
              <w:rPr>
                <w:rFonts w:cs="Arial"/>
                <w:szCs w:val="22"/>
              </w:rPr>
            </w:pPr>
            <w:r w:rsidRPr="00265BE1">
              <w:rPr>
                <w:rFonts w:cs="Arial"/>
                <w:b/>
                <w:szCs w:val="22"/>
              </w:rPr>
              <w:t>Para o Auditório</w:t>
            </w:r>
            <w:r w:rsidRPr="00265BE1">
              <w:rPr>
                <w:rFonts w:cs="Arial"/>
                <w:szCs w:val="22"/>
              </w:rPr>
              <w:t xml:space="preserve">: serviço de sonorização, </w:t>
            </w:r>
            <w:r w:rsidRPr="00265BE1">
              <w:rPr>
                <w:rFonts w:cs="Arial"/>
                <w:b/>
                <w:szCs w:val="22"/>
              </w:rPr>
              <w:t>para o período</w:t>
            </w:r>
            <w:r w:rsidRPr="00265BE1">
              <w:rPr>
                <w:b/>
              </w:rPr>
              <w:t xml:space="preserve"> de 18 a 20 de outubro de 2017</w:t>
            </w:r>
            <w:r w:rsidRPr="00265BE1">
              <w:rPr>
                <w:rFonts w:cs="Arial"/>
                <w:szCs w:val="22"/>
              </w:rPr>
              <w:t xml:space="preserve">, com 04 (quatro) microfones sem fio (padrão Shure), com 01 (uma) mesa de som completa e caixas de som que atendam adequadamente o porte do evento </w:t>
            </w:r>
          </w:p>
          <w:p w:rsidR="001E57E2" w:rsidRPr="00265BE1" w:rsidRDefault="001E57E2" w:rsidP="006F1D14">
            <w:pPr>
              <w:pStyle w:val="Contedodetabela"/>
              <w:snapToGrid w:val="0"/>
              <w:jc w:val="both"/>
              <w:rPr>
                <w:b/>
              </w:rPr>
            </w:pPr>
            <w:r w:rsidRPr="00265BE1">
              <w:rPr>
                <w:rFonts w:cs="Arial"/>
                <w:szCs w:val="22"/>
              </w:rPr>
              <w:t>Obs.: 01 (um) operador de mesa de som para atender durante todo o evento (auditório e salas de apoio).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</w:tcPr>
          <w:p w:rsidR="001E57E2" w:rsidRPr="00265BE1" w:rsidRDefault="001E57E2" w:rsidP="006F1D14">
            <w:pPr>
              <w:pStyle w:val="Contedodetabela"/>
              <w:snapToGrid w:val="0"/>
              <w:jc w:val="both"/>
              <w:rPr>
                <w:b/>
              </w:rPr>
            </w:pP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265BE1" w:rsidRDefault="001E57E2" w:rsidP="006F1D14">
            <w:pPr>
              <w:pStyle w:val="Contedodetabela"/>
              <w:snapToGrid w:val="0"/>
              <w:jc w:val="both"/>
              <w:rPr>
                <w:b/>
              </w:rPr>
            </w:pPr>
          </w:p>
        </w:tc>
      </w:tr>
      <w:tr w:rsidR="001E57E2" w:rsidRPr="008868C2" w:rsidTr="006F1D14">
        <w:trPr>
          <w:trHeight w:val="990"/>
        </w:trPr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1E57E2" w:rsidRPr="00A24915" w:rsidRDefault="001E57E2" w:rsidP="006F1D14">
            <w:pPr>
              <w:pStyle w:val="Contedodetabela"/>
              <w:snapToGrid w:val="0"/>
              <w:jc w:val="center"/>
            </w:pPr>
            <w:r w:rsidRPr="00A24915">
              <w:t>1.3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E57E2" w:rsidRPr="00A24915" w:rsidRDefault="001E57E2" w:rsidP="006F1D14">
            <w:pPr>
              <w:pStyle w:val="Contedodetabela"/>
              <w:snapToGrid w:val="0"/>
              <w:jc w:val="center"/>
              <w:rPr>
                <w:sz w:val="18"/>
                <w:szCs w:val="18"/>
              </w:rPr>
            </w:pPr>
            <w:r w:rsidRPr="00A24915">
              <w:rPr>
                <w:sz w:val="18"/>
                <w:szCs w:val="18"/>
              </w:rPr>
              <w:t>Hospedagem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A5686E" w:rsidRDefault="001E57E2" w:rsidP="006F1D14">
            <w:pPr>
              <w:pStyle w:val="Default"/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u w:val="single"/>
              </w:rPr>
            </w:pPr>
            <w:r w:rsidRPr="00A5686E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u w:val="single"/>
              </w:rPr>
              <w:t>Hospedagem dos Participantes:</w:t>
            </w:r>
          </w:p>
          <w:p w:rsidR="001E57E2" w:rsidRPr="0091759C" w:rsidRDefault="001E57E2" w:rsidP="006F1D14">
            <w:pPr>
              <w:pStyle w:val="Default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1759C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Serviço de hospedagem em Brasília (DF), com café da manhã em quartos duplos-solteiro, com banheiro, acesso à internet sem fio e ar condicionado, conforme dados abaixo:</w:t>
            </w:r>
          </w:p>
          <w:p w:rsidR="001E57E2" w:rsidRPr="0091759C" w:rsidRDefault="001E57E2" w:rsidP="006F1D14">
            <w:pPr>
              <w:pStyle w:val="Default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E57E2" w:rsidRPr="0091759C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1759C">
              <w:rPr>
                <w:rFonts w:ascii="Times New Roman" w:eastAsia="Times New Roman" w:hAnsi="Times New Roman"/>
                <w:color w:val="auto"/>
                <w:sz w:val="20"/>
                <w:szCs w:val="20"/>
                <w:u w:val="single"/>
              </w:rPr>
              <w:t>Entrada/Check in:</w:t>
            </w:r>
            <w:r w:rsidRPr="0091759C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dia 17 de outubro de 2017, a partir das 12h (véspera do evento).</w:t>
            </w:r>
          </w:p>
          <w:p w:rsidR="001E57E2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1759C">
              <w:rPr>
                <w:rFonts w:ascii="Times New Roman" w:eastAsia="Times New Roman" w:hAnsi="Times New Roman"/>
                <w:color w:val="auto"/>
                <w:sz w:val="20"/>
                <w:szCs w:val="20"/>
                <w:u w:val="single"/>
              </w:rPr>
              <w:t>Saída/Check Out:</w:t>
            </w:r>
            <w:r w:rsidRPr="0091759C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no 21 de outubro de 2017, até às 12h; podendo ser no dia 20, dependendo do horário de término do evento acordado previamente entre a Contratante e contratada.</w:t>
            </w:r>
          </w:p>
          <w:p w:rsidR="001E57E2" w:rsidRPr="0091759C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021A8"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  <w:t>Quantidade de hóspedes</w:t>
            </w:r>
            <w:r w:rsidRPr="002021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2021A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50 (cinquenta) pessoas</w:t>
            </w:r>
          </w:p>
          <w:p w:rsidR="001E57E2" w:rsidRPr="0091759C" w:rsidRDefault="001E57E2" w:rsidP="006F1D14">
            <w:pPr>
              <w:pStyle w:val="Defaul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E57E2" w:rsidRPr="0091759C" w:rsidRDefault="001E57E2" w:rsidP="006F1D14">
            <w:pPr>
              <w:pStyle w:val="Defaul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E57E2" w:rsidRPr="00A5686E" w:rsidRDefault="001E57E2" w:rsidP="006F1D14">
            <w:pPr>
              <w:pStyle w:val="Default"/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u w:val="single"/>
              </w:rPr>
            </w:pPr>
            <w:r w:rsidRPr="00A5686E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u w:val="single"/>
              </w:rPr>
              <w:t>Hospedagem da Equipe Chave/Apoio:</w:t>
            </w:r>
          </w:p>
          <w:p w:rsidR="001E57E2" w:rsidRPr="0091759C" w:rsidRDefault="001E57E2" w:rsidP="006F1D1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1759C">
              <w:rPr>
                <w:rFonts w:ascii="Times New Roman" w:hAnsi="Times New Roman"/>
                <w:color w:val="auto"/>
                <w:sz w:val="20"/>
                <w:szCs w:val="20"/>
              </w:rPr>
              <w:t>Serviço de hospedagem em Brasília (DF), com café da manhã</w:t>
            </w:r>
            <w:r w:rsidRPr="0091759C">
              <w:rPr>
                <w:rFonts w:ascii="Times New Roman" w:hAnsi="Times New Roman"/>
                <w:sz w:val="20"/>
                <w:szCs w:val="20"/>
              </w:rPr>
              <w:t xml:space="preserve"> em quartos </w:t>
            </w:r>
            <w:r w:rsidRPr="0091759C">
              <w:rPr>
                <w:rFonts w:ascii="Times New Roman" w:hAnsi="Times New Roman"/>
                <w:color w:val="auto"/>
                <w:sz w:val="20"/>
                <w:szCs w:val="20"/>
              </w:rPr>
              <w:t>individuais-solteiro, com banheiro, acesso à internet sem fio e ar condicionado, conforme dados abaixo:</w:t>
            </w:r>
          </w:p>
          <w:p w:rsidR="001E57E2" w:rsidRPr="0091759C" w:rsidRDefault="001E57E2" w:rsidP="006F1D1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E57E2" w:rsidRPr="0091759C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1759C"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  <w:t>Entrada/Check in</w:t>
            </w:r>
            <w:r w:rsidRPr="0091759C">
              <w:rPr>
                <w:rFonts w:ascii="Times New Roman" w:hAnsi="Times New Roman"/>
                <w:color w:val="auto"/>
                <w:sz w:val="20"/>
                <w:szCs w:val="20"/>
              </w:rPr>
              <w:t>: dia 17 de outubro de 2017, a partir das 12h (véspera do evento).</w:t>
            </w:r>
          </w:p>
          <w:p w:rsidR="001E57E2" w:rsidRPr="0091759C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1759C"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  <w:t>Saída/Check Out</w:t>
            </w:r>
            <w:r w:rsidRPr="0091759C">
              <w:rPr>
                <w:rFonts w:ascii="Times New Roman" w:hAnsi="Times New Roman"/>
                <w:color w:val="auto"/>
                <w:sz w:val="20"/>
                <w:szCs w:val="20"/>
              </w:rPr>
              <w:t>: no 21 de outubro de 2017, até às 12h; podendo ser no dia 20, dependendo do horário de término do evento acordado previamente entre a Contratante e contratada.</w:t>
            </w:r>
          </w:p>
          <w:p w:rsidR="001E57E2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F4295"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  <w:t>Quantidade de hóspedes</w:t>
            </w:r>
            <w:r w:rsidRPr="007F429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7F429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08 (oito) pessoas</w:t>
            </w:r>
          </w:p>
          <w:p w:rsidR="001E57E2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:rsidR="001E57E2" w:rsidRPr="00A5686E" w:rsidRDefault="001E57E2" w:rsidP="006F1D14">
            <w:pPr>
              <w:pStyle w:val="Default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</w:pPr>
            <w:r w:rsidRPr="00A5686E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t>Hospedagem membros Comitê Gestor Nacional:</w:t>
            </w:r>
          </w:p>
          <w:p w:rsidR="001E57E2" w:rsidRPr="00A5686E" w:rsidRDefault="001E57E2" w:rsidP="006F1D1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5686E">
              <w:rPr>
                <w:rFonts w:ascii="Times New Roman" w:hAnsi="Times New Roman"/>
                <w:color w:val="auto"/>
                <w:sz w:val="20"/>
                <w:szCs w:val="20"/>
              </w:rPr>
              <w:t>Serviço de hospedagem em Brasília (DF), com café da manhã (item 1.3. Hospedagem),</w:t>
            </w:r>
            <w:r w:rsidRPr="00A5686E">
              <w:rPr>
                <w:rFonts w:ascii="Times New Roman" w:hAnsi="Times New Roman"/>
                <w:sz w:val="20"/>
                <w:szCs w:val="20"/>
              </w:rPr>
              <w:t xml:space="preserve"> em quartos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duplos</w:t>
            </w:r>
            <w:r w:rsidRPr="00A5686E">
              <w:rPr>
                <w:rFonts w:ascii="Times New Roman" w:hAnsi="Times New Roman"/>
                <w:color w:val="auto"/>
                <w:sz w:val="20"/>
                <w:szCs w:val="20"/>
              </w:rPr>
              <w:t>-solteiro, com banheiro, acesso à internet sem fio e ar condicionado, conforme dados abaixo:</w:t>
            </w:r>
          </w:p>
          <w:p w:rsidR="001E57E2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:rsidR="001E57E2" w:rsidRPr="0091759C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1759C"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  <w:t>Entrada/Check in</w:t>
            </w:r>
            <w:r w:rsidRPr="0091759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: dia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17</w:t>
            </w:r>
            <w:r w:rsidRPr="0091759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de outubro de 20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17, a partir das 12h</w:t>
            </w:r>
            <w:r w:rsidRPr="0091759C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1E57E2" w:rsidRPr="0091759C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1759C"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  <w:t>Saída/Check Out</w:t>
            </w:r>
            <w:r w:rsidRPr="0091759C">
              <w:rPr>
                <w:rFonts w:ascii="Times New Roman" w:hAnsi="Times New Roman"/>
                <w:color w:val="auto"/>
                <w:sz w:val="20"/>
                <w:szCs w:val="20"/>
              </w:rPr>
              <w:t>: no 21 de outubro de 2017, até às 12h; podendo ser no dia 20, dependendo do horário de término do evento acordado previamente entre a Contratante e contratada.</w:t>
            </w:r>
          </w:p>
          <w:p w:rsidR="001E57E2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F4295"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  <w:t>Quantidade de hóspedes</w:t>
            </w:r>
            <w:r w:rsidRPr="007F429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7F429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12 (doze) pessoas</w:t>
            </w:r>
          </w:p>
          <w:p w:rsidR="001E57E2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:rsidR="001E57E2" w:rsidRPr="00A5686E" w:rsidRDefault="001E57E2" w:rsidP="006F1D14">
            <w:pPr>
              <w:pStyle w:val="Default"/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u w:val="single"/>
              </w:rPr>
              <w:t>Hospedagem dos</w:t>
            </w:r>
            <w:r w:rsidRPr="00A5686E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u w:val="single"/>
              </w:rPr>
              <w:t>Palestrantes e equipe de vídeo</w:t>
            </w:r>
            <w:r w:rsidRPr="00A5686E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u w:val="single"/>
              </w:rPr>
              <w:t>:</w:t>
            </w:r>
          </w:p>
          <w:p w:rsidR="001E57E2" w:rsidRPr="0091759C" w:rsidRDefault="001E57E2" w:rsidP="006F1D1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1759C">
              <w:rPr>
                <w:rFonts w:ascii="Times New Roman" w:hAnsi="Times New Roman"/>
                <w:color w:val="auto"/>
                <w:sz w:val="20"/>
                <w:szCs w:val="20"/>
              </w:rPr>
              <w:t>Serviço de hospedagem em Brasília (DF), com café da manhã</w:t>
            </w:r>
            <w:r w:rsidRPr="0091759C">
              <w:rPr>
                <w:rFonts w:ascii="Times New Roman" w:hAnsi="Times New Roman"/>
                <w:sz w:val="20"/>
                <w:szCs w:val="20"/>
              </w:rPr>
              <w:t xml:space="preserve"> em quartos </w:t>
            </w:r>
            <w:r w:rsidRPr="0091759C">
              <w:rPr>
                <w:rFonts w:ascii="Times New Roman" w:hAnsi="Times New Roman"/>
                <w:color w:val="auto"/>
                <w:sz w:val="20"/>
                <w:szCs w:val="20"/>
              </w:rPr>
              <w:t>individuais-solteiro, com banheiro, acesso à internet sem fio e ar condicionado, conforme dados abaixo:</w:t>
            </w:r>
          </w:p>
          <w:p w:rsidR="001E57E2" w:rsidRPr="0091759C" w:rsidRDefault="001E57E2" w:rsidP="006F1D1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E57E2" w:rsidRPr="00B14DD6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14DD6"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  <w:t>Entrada/Check in</w:t>
            </w:r>
            <w:r w:rsidRPr="00B14DD6">
              <w:rPr>
                <w:rFonts w:ascii="Times New Roman" w:hAnsi="Times New Roman"/>
                <w:color w:val="auto"/>
                <w:sz w:val="20"/>
                <w:szCs w:val="20"/>
              </w:rPr>
              <w:t>: dia 18 de outubro de 2017, a partir das 12h (véspera do evento).</w:t>
            </w:r>
          </w:p>
          <w:p w:rsidR="001E57E2" w:rsidRPr="00B14DD6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14DD6"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  <w:t>Saída/Check Out</w:t>
            </w:r>
            <w:r w:rsidRPr="00B14DD6">
              <w:rPr>
                <w:rFonts w:ascii="Times New Roman" w:hAnsi="Times New Roman"/>
                <w:color w:val="auto"/>
                <w:sz w:val="20"/>
                <w:szCs w:val="20"/>
              </w:rPr>
              <w:t>: no 2</w:t>
            </w:r>
            <w:r w:rsidR="00D72B96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bookmarkStart w:id="0" w:name="_GoBack"/>
            <w:bookmarkEnd w:id="0"/>
            <w:r w:rsidRPr="00B14DD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de outubro de 2017, até às 12h; podendo ser no dia 20, dependendo do horário de término do evento acordado previamente entre a Contratante e contratada.</w:t>
            </w:r>
          </w:p>
          <w:p w:rsidR="001E57E2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B14DD6"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  <w:t>Quantidade de hóspedes</w:t>
            </w:r>
            <w:r w:rsidRPr="00B14DD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B14DD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10 (dez) pessoas</w:t>
            </w:r>
          </w:p>
          <w:p w:rsidR="001E57E2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:rsidR="001E57E2" w:rsidRPr="002E1EE0" w:rsidRDefault="001E57E2" w:rsidP="006F1D1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E1EE0">
              <w:rPr>
                <w:rFonts w:ascii="Times New Roman" w:hAnsi="Times New Roman"/>
                <w:color w:val="auto"/>
                <w:sz w:val="20"/>
                <w:szCs w:val="20"/>
              </w:rPr>
              <w:t>Nas diárias deverão estar inclusos cafés da manhã, 2 águas por dia/hospede. A contratada deverá considerar total das diárias (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FULL</w:t>
            </w:r>
            <w:r w:rsidRPr="002E1EE0">
              <w:rPr>
                <w:rFonts w:ascii="Times New Roman" w:hAnsi="Times New Roman"/>
                <w:color w:val="auto"/>
                <w:sz w:val="20"/>
                <w:szCs w:val="20"/>
              </w:rPr>
              <w:t>) apenas para o primeiro dia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, 17/10/2017 (dia chegada)</w:t>
            </w:r>
            <w:r w:rsidRPr="002E1EE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Para os demais dias serão pagos a quantidade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de diárias proporcionais ao uso.</w:t>
            </w:r>
          </w:p>
          <w:p w:rsidR="001E57E2" w:rsidRPr="008868C2" w:rsidRDefault="001E57E2" w:rsidP="006F1D14">
            <w:pPr>
              <w:pStyle w:val="Defaul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E1EE0">
              <w:rPr>
                <w:rFonts w:ascii="Times New Roman" w:hAnsi="Times New Roman"/>
                <w:color w:val="auto"/>
                <w:sz w:val="20"/>
                <w:szCs w:val="20"/>
              </w:rPr>
              <w:t>Quaisquer despesas extras, toais como lavanderia, telefone, frigobar, entre outras, serão de responsabilidade do hóspede convidado e deverão ser quitadas no momento do check out.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etabela"/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etabela"/>
              <w:snapToGrid w:val="0"/>
              <w:jc w:val="both"/>
              <w:rPr>
                <w:b/>
                <w:color w:val="FF0000"/>
              </w:rPr>
            </w:pPr>
          </w:p>
        </w:tc>
      </w:tr>
      <w:tr w:rsidR="001E57E2" w:rsidRPr="008868C2" w:rsidTr="006F1D14">
        <w:trPr>
          <w:trHeight w:val="990"/>
        </w:trPr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1E57E2" w:rsidRPr="00CC68A8" w:rsidRDefault="001E57E2" w:rsidP="006F1D14">
            <w:pPr>
              <w:pStyle w:val="Contedodetabela"/>
              <w:snapToGrid w:val="0"/>
              <w:jc w:val="center"/>
            </w:pPr>
            <w:r w:rsidRPr="00CC68A8">
              <w:t>1.4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E57E2" w:rsidRPr="00CC68A8" w:rsidRDefault="001E57E2" w:rsidP="006F1D14">
            <w:pPr>
              <w:pStyle w:val="Contedodetabela"/>
              <w:snapToGrid w:val="0"/>
              <w:jc w:val="center"/>
            </w:pPr>
            <w:r w:rsidRPr="00CC68A8">
              <w:t>Translado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5E11C9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E11C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Serviços de transporte </w:t>
            </w:r>
            <w:r w:rsidRPr="000E55C8">
              <w:rPr>
                <w:rFonts w:ascii="Times New Roman" w:hAnsi="Times New Roman"/>
                <w:color w:val="auto"/>
                <w:sz w:val="20"/>
                <w:szCs w:val="20"/>
              </w:rPr>
              <w:t>para 80 (oitenta) pessoas, com</w:t>
            </w:r>
            <w:r w:rsidRPr="005E11C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possíveis itinerário (em horário a definir):</w:t>
            </w:r>
          </w:p>
          <w:p w:rsidR="001E57E2" w:rsidRPr="005E11C9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E57E2" w:rsidRPr="005E11C9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E11C9">
              <w:rPr>
                <w:rFonts w:ascii="Times New Roman" w:hAnsi="Times New Roman"/>
                <w:color w:val="auto"/>
                <w:sz w:val="20"/>
                <w:szCs w:val="20"/>
              </w:rPr>
              <w:t>Aeroporto/Hotel e Rodoviária/Hotel</w:t>
            </w:r>
          </w:p>
          <w:p w:rsidR="001E57E2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E11C9">
              <w:rPr>
                <w:rFonts w:ascii="Times New Roman" w:hAnsi="Times New Roman"/>
                <w:color w:val="auto"/>
                <w:sz w:val="20"/>
                <w:szCs w:val="20"/>
              </w:rPr>
              <w:t>Hotel/Aeroporto e Hotel/Rodoviária</w:t>
            </w:r>
          </w:p>
          <w:p w:rsidR="001E57E2" w:rsidRPr="005E11C9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Outros necessários.</w:t>
            </w:r>
          </w:p>
          <w:p w:rsidR="001E57E2" w:rsidRPr="005E11C9" w:rsidRDefault="001E57E2" w:rsidP="006F1D14">
            <w:pPr>
              <w:pStyle w:val="Default"/>
              <w:shd w:val="clear" w:color="auto" w:fill="FFFFFF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E57E2" w:rsidRDefault="001E57E2" w:rsidP="006F1D1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E11C9">
              <w:rPr>
                <w:rFonts w:ascii="Times New Roman" w:hAnsi="Times New Roman"/>
                <w:color w:val="auto"/>
                <w:sz w:val="20"/>
                <w:szCs w:val="20"/>
              </w:rPr>
              <w:t>A contratada deverá considerar valor total, ao final, apenas a quantidade proporcional ao uso, por pessoa.</w:t>
            </w:r>
          </w:p>
          <w:p w:rsidR="001E57E2" w:rsidRDefault="001E57E2" w:rsidP="006F1D1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E57E2" w:rsidRPr="005E11C9" w:rsidRDefault="001E57E2" w:rsidP="006F1D1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*Favor considerar preço unitário por passageiro.</w:t>
            </w:r>
          </w:p>
          <w:p w:rsidR="001E57E2" w:rsidRPr="008868C2" w:rsidRDefault="001E57E2" w:rsidP="006F1D14">
            <w:pPr>
              <w:pStyle w:val="Defaul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etabela"/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1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etabela"/>
              <w:snapToGrid w:val="0"/>
              <w:jc w:val="both"/>
              <w:rPr>
                <w:b/>
                <w:color w:val="FF0000"/>
              </w:rPr>
            </w:pPr>
          </w:p>
        </w:tc>
      </w:tr>
      <w:tr w:rsidR="001E57E2" w:rsidRPr="008868C2" w:rsidTr="006F1D14">
        <w:trPr>
          <w:trHeight w:val="168"/>
        </w:trPr>
        <w:tc>
          <w:tcPr>
            <w:tcW w:w="851" w:type="dxa"/>
            <w:tcBorders>
              <w:top w:val="single" w:sz="4" w:space="0" w:color="auto"/>
            </w:tcBorders>
          </w:tcPr>
          <w:p w:rsidR="001E57E2" w:rsidRPr="008868C2" w:rsidRDefault="001E57E2" w:rsidP="006F1D14">
            <w:pPr>
              <w:pStyle w:val="Contedodetabela"/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387AA7">
              <w:rPr>
                <w:b/>
              </w:rPr>
              <w:t>SUBTOTAL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8868C2" w:rsidRDefault="001E57E2" w:rsidP="006F1D14">
            <w:pPr>
              <w:pStyle w:val="Contedodetabela"/>
              <w:snapToGrid w:val="0"/>
              <w:jc w:val="center"/>
              <w:rPr>
                <w:b/>
                <w:color w:val="FF0000"/>
              </w:rPr>
            </w:pPr>
          </w:p>
        </w:tc>
      </w:tr>
    </w:tbl>
    <w:p w:rsidR="001E57E2" w:rsidRPr="008868C2" w:rsidRDefault="001E57E2" w:rsidP="001E57E2">
      <w:pPr>
        <w:rPr>
          <w:color w:val="FF0000"/>
          <w:sz w:val="10"/>
          <w:szCs w:val="10"/>
        </w:rPr>
      </w:pPr>
    </w:p>
    <w:tbl>
      <w:tblPr>
        <w:tblW w:w="1045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5529"/>
        <w:gridCol w:w="1417"/>
        <w:gridCol w:w="1519"/>
      </w:tblGrid>
      <w:tr w:rsidR="001E57E2" w:rsidRPr="008868C2" w:rsidTr="006F1D14">
        <w:trPr>
          <w:trHeight w:val="181"/>
        </w:trPr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1E57E2" w:rsidRPr="008868C2" w:rsidRDefault="001E57E2" w:rsidP="006F1D14">
            <w:pPr>
              <w:pStyle w:val="Contedodetabela"/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1E57E2" w:rsidRPr="008868C2" w:rsidRDefault="001E57E2" w:rsidP="006F1D14">
            <w:pPr>
              <w:pStyle w:val="Contedodetabela"/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1E57E2" w:rsidRPr="00387AA7" w:rsidTr="006F1D14">
        <w:trPr>
          <w:trHeight w:val="157"/>
        </w:trPr>
        <w:tc>
          <w:tcPr>
            <w:tcW w:w="10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387AA7">
              <w:rPr>
                <w:b/>
              </w:rPr>
              <w:t>2. LOCAÇÃO DE ESPAÇO FÍSICO, MOBILIÁRIOS E UTENSÍLIOS</w:t>
            </w:r>
          </w:p>
        </w:tc>
      </w:tr>
      <w:tr w:rsidR="001E57E2" w:rsidRPr="00387AA7" w:rsidTr="006F1D14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  <w:sz w:val="18"/>
                <w:szCs w:val="18"/>
              </w:rPr>
            </w:pPr>
            <w:r w:rsidRPr="00387AA7">
              <w:rPr>
                <w:b/>
                <w:sz w:val="18"/>
                <w:szCs w:val="18"/>
              </w:rPr>
              <w:t>ORDEM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387AA7">
              <w:rPr>
                <w:b/>
              </w:rPr>
              <w:t>ITEM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387AA7">
              <w:rPr>
                <w:b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387AA7">
              <w:rPr>
                <w:b/>
              </w:rPr>
              <w:t>VALOR UNITÁRIO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387AA7">
              <w:rPr>
                <w:b/>
              </w:rPr>
              <w:t>VALOR TOTAL</w:t>
            </w:r>
          </w:p>
        </w:tc>
      </w:tr>
      <w:tr w:rsidR="001E57E2" w:rsidRPr="008868C2" w:rsidTr="006F1D14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:rsidR="001E57E2" w:rsidRPr="0012187C" w:rsidRDefault="001E57E2" w:rsidP="006F1D14">
            <w:pPr>
              <w:pStyle w:val="Contedodetabela"/>
              <w:snapToGrid w:val="0"/>
              <w:jc w:val="center"/>
            </w:pPr>
            <w:r w:rsidRPr="0012187C"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E57E2" w:rsidRPr="0012187C" w:rsidRDefault="001E57E2" w:rsidP="006F1D14">
            <w:pPr>
              <w:pStyle w:val="Contedodetabela"/>
              <w:jc w:val="center"/>
            </w:pPr>
            <w:r w:rsidRPr="0012187C">
              <w:t>Auditório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36295B" w:rsidRDefault="001E57E2" w:rsidP="006F1D14">
            <w:pPr>
              <w:snapToGrid w:val="0"/>
              <w:jc w:val="both"/>
            </w:pPr>
            <w:r w:rsidRPr="0036295B">
              <w:t xml:space="preserve">Um auditório climatizado com capacidade para </w:t>
            </w:r>
            <w:r>
              <w:t>80</w:t>
            </w:r>
            <w:r w:rsidRPr="0036295B">
              <w:t xml:space="preserve"> (</w:t>
            </w:r>
            <w:r>
              <w:t>oitenta e cinco</w:t>
            </w:r>
            <w:r w:rsidRPr="0036295B">
              <w:t>) pessoas</w:t>
            </w:r>
            <w:r>
              <w:t xml:space="preserve"> com acesso a internet sem fio e deverá conter:</w:t>
            </w:r>
          </w:p>
          <w:p w:rsidR="001E57E2" w:rsidRDefault="001E57E2" w:rsidP="006F1D14">
            <w:pPr>
              <w:pStyle w:val="Defaul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E57E2" w:rsidRPr="00A6060B" w:rsidRDefault="001E57E2" w:rsidP="006F1D1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A5686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Salão</w:t>
            </w:r>
            <w:r w:rsidRPr="005F356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:</w:t>
            </w:r>
            <w:r w:rsidRPr="005F356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85 (oitenta e cinco) cadeiras estofadas móveis, com apoio para escrita, estilo universitária. 01</w:t>
            </w:r>
            <w:r w:rsidRPr="00A6060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mesa diretiva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A6060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(tamanho mínimo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A6060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  <w:r w:rsidRPr="00A6060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0 m x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70</w:t>
            </w:r>
            <w:r w:rsidRPr="00A6060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cm),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com forro, cinco</w:t>
            </w:r>
            <w:r w:rsidRPr="00A6060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cadeiras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A6060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cinco</w:t>
            </w:r>
            <w:r w:rsidRPr="00A6060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tomadas à disposição;</w:t>
            </w:r>
          </w:p>
          <w:p w:rsidR="001E57E2" w:rsidRDefault="001E57E2" w:rsidP="006F1D1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6060B">
              <w:rPr>
                <w:rFonts w:ascii="Times New Roman" w:hAnsi="Times New Roman"/>
                <w:color w:val="auto"/>
                <w:sz w:val="20"/>
                <w:szCs w:val="20"/>
              </w:rPr>
              <w:t>. 01 mesa de apoio (tamanho mínimo 1,20 m x 40 cm), com duas cadeiras e quatro tomadas à disposição;</w:t>
            </w:r>
          </w:p>
          <w:p w:rsidR="001E57E2" w:rsidRDefault="001E57E2" w:rsidP="006F1D1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E57E2" w:rsidRDefault="001E57E2" w:rsidP="006F1D14">
            <w:pPr>
              <w:pStyle w:val="Default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E57E2" w:rsidRPr="00153C0A" w:rsidRDefault="001E57E2" w:rsidP="006F1D14">
            <w:pPr>
              <w:pStyle w:val="Default"/>
              <w:jc w:val="both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53C0A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Recepção:</w:t>
            </w:r>
          </w:p>
          <w:p w:rsidR="001E57E2" w:rsidRPr="00153C0A" w:rsidRDefault="001E57E2" w:rsidP="006F1D14">
            <w:pPr>
              <w:pStyle w:val="Default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53C0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 Uma mesa, medindo aproximadamente 2,00 x 0,75 x 0,75, com duas cadeiras individuais e duas tomadas a disposição.</w:t>
            </w:r>
          </w:p>
          <w:p w:rsidR="001E57E2" w:rsidRPr="00153C0A" w:rsidRDefault="001E57E2" w:rsidP="006F1D14">
            <w:pPr>
              <w:pStyle w:val="Default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53C0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O posicionamento do estande de recepção deverá ser acordado com a contratante antes da montagem.</w:t>
            </w:r>
          </w:p>
          <w:p w:rsidR="001E57E2" w:rsidRPr="00A6060B" w:rsidRDefault="001E57E2" w:rsidP="006F1D1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E57E2" w:rsidRDefault="001E57E2" w:rsidP="006F1D14">
            <w:pPr>
              <w:pStyle w:val="Defaul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5686E">
              <w:rPr>
                <w:rFonts w:ascii="Times New Roman" w:hAnsi="Times New Roman"/>
                <w:b/>
                <w:sz w:val="20"/>
                <w:szCs w:val="20"/>
              </w:rPr>
              <w:t>Para o</w:t>
            </w:r>
            <w:r w:rsidRPr="00A5686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Coffee Break</w:t>
            </w:r>
            <w:r w:rsidRPr="00A5686E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A5686E">
              <w:rPr>
                <w:rFonts w:ascii="Times New Roman" w:hAnsi="Times New Roman"/>
                <w:sz w:val="20"/>
                <w:szCs w:val="20"/>
              </w:rPr>
              <w:t xml:space="preserve">  01 (um) balcão de aproximadamente L 3,00 x P 0,80 x A 1,00, com forro em tecido branco para sua cobertura, para servir </w:t>
            </w:r>
            <w:r w:rsidRPr="00A5686E">
              <w:rPr>
                <w:rFonts w:ascii="Times New Roman" w:hAnsi="Times New Roman"/>
                <w:i/>
                <w:sz w:val="20"/>
                <w:szCs w:val="20"/>
              </w:rPr>
              <w:t>coffee break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E57E2" w:rsidRPr="00453512" w:rsidRDefault="001E57E2" w:rsidP="006F1D14">
            <w:pPr>
              <w:pStyle w:val="Defaul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E57E2" w:rsidRPr="008868C2" w:rsidRDefault="001E57E2" w:rsidP="006F1D14">
            <w:pPr>
              <w:pStyle w:val="Default"/>
              <w:jc w:val="both"/>
              <w:rPr>
                <w:color w:val="FF0000"/>
              </w:rPr>
            </w:pPr>
            <w:r w:rsidRPr="00AD55E6">
              <w:rPr>
                <w:rFonts w:ascii="Times New Roman" w:hAnsi="Times New Roman"/>
                <w:color w:val="auto"/>
                <w:sz w:val="20"/>
                <w:szCs w:val="20"/>
              </w:rPr>
              <w:t>Datas de utilização: Dia 18, 19, 20 de outubro de 2017 das 08h00 às 19h00.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etabela"/>
              <w:rPr>
                <w:color w:val="FF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etabela"/>
              <w:rPr>
                <w:color w:val="FF0000"/>
              </w:rPr>
            </w:pPr>
          </w:p>
        </w:tc>
      </w:tr>
      <w:tr w:rsidR="001E57E2" w:rsidRPr="008868C2" w:rsidTr="006F1D14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:rsidR="001E57E2" w:rsidRPr="00402698" w:rsidRDefault="001E57E2" w:rsidP="006F1D14">
            <w:pPr>
              <w:pStyle w:val="Contedodetabela"/>
              <w:snapToGrid w:val="0"/>
              <w:jc w:val="center"/>
            </w:pPr>
            <w:r w:rsidRPr="00402698"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E57E2" w:rsidRPr="00402698" w:rsidRDefault="001E57E2" w:rsidP="006F1D14">
            <w:pPr>
              <w:pStyle w:val="Contedodetabela"/>
              <w:jc w:val="center"/>
            </w:pPr>
            <w:r w:rsidRPr="00402698">
              <w:t>Salas de Apoio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680CCC" w:rsidRDefault="001E57E2" w:rsidP="006F1D14">
            <w:pPr>
              <w:snapToGrid w:val="0"/>
              <w:jc w:val="both"/>
            </w:pPr>
            <w:r>
              <w:t>Três salas de apoio</w:t>
            </w:r>
            <w:r w:rsidRPr="0036295B">
              <w:t xml:space="preserve"> climatizado com capacidade </w:t>
            </w:r>
            <w:r w:rsidRPr="00680CCC">
              <w:t>para 23 (vinte e três) pessoas em cada.</w:t>
            </w:r>
          </w:p>
          <w:p w:rsidR="001E57E2" w:rsidRPr="00680CCC" w:rsidRDefault="001E57E2" w:rsidP="006F1D14">
            <w:pPr>
              <w:pStyle w:val="Defaul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E57E2" w:rsidRPr="00680CCC" w:rsidRDefault="001E57E2" w:rsidP="006F1D1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80CCC">
              <w:rPr>
                <w:rFonts w:ascii="Times New Roman" w:hAnsi="Times New Roman"/>
                <w:color w:val="auto"/>
                <w:sz w:val="20"/>
                <w:szCs w:val="20"/>
              </w:rPr>
              <w:t>Os espaços das salas deverão dispor dos seguintes materiais e equipamentos:</w:t>
            </w:r>
          </w:p>
          <w:p w:rsidR="001E57E2" w:rsidRPr="00680CCC" w:rsidRDefault="001E57E2" w:rsidP="006F1D1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E57E2" w:rsidRPr="00A6060B" w:rsidRDefault="001E57E2" w:rsidP="006F1D1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80CCC">
              <w:rPr>
                <w:rFonts w:ascii="Times New Roman" w:hAnsi="Times New Roman"/>
                <w:color w:val="auto"/>
                <w:sz w:val="20"/>
                <w:szCs w:val="20"/>
              </w:rPr>
              <w:t>. 23 (vinte e três) cadeiras estofadas móveis, com apoio para escrita, estilo universitária.</w:t>
            </w:r>
          </w:p>
          <w:p w:rsidR="001E57E2" w:rsidRDefault="001E57E2" w:rsidP="006F1D14">
            <w:pPr>
              <w:pStyle w:val="Defaul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1E57E2" w:rsidRPr="008868C2" w:rsidRDefault="001E57E2" w:rsidP="006F1D14">
            <w:pPr>
              <w:pStyle w:val="Default"/>
              <w:jc w:val="both"/>
              <w:rPr>
                <w:color w:val="FF0000"/>
              </w:rPr>
            </w:pPr>
            <w:r w:rsidRPr="00680CCC">
              <w:rPr>
                <w:rFonts w:ascii="Times New Roman" w:hAnsi="Times New Roman"/>
                <w:color w:val="auto"/>
                <w:sz w:val="20"/>
                <w:szCs w:val="20"/>
              </w:rPr>
              <w:t>Datas de utilização: Dia 18, 19 e 20 de outubro de 2017 das 08h00 às 19h00.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etabela"/>
              <w:rPr>
                <w:color w:val="FF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etabela"/>
              <w:rPr>
                <w:color w:val="FF0000"/>
              </w:rPr>
            </w:pPr>
          </w:p>
        </w:tc>
      </w:tr>
      <w:tr w:rsidR="001E57E2" w:rsidRPr="008868C2" w:rsidTr="006F1D14">
        <w:trPr>
          <w:trHeight w:val="181"/>
        </w:trPr>
        <w:tc>
          <w:tcPr>
            <w:tcW w:w="851" w:type="dxa"/>
            <w:tcBorders>
              <w:top w:val="single" w:sz="4" w:space="0" w:color="auto"/>
            </w:tcBorders>
          </w:tcPr>
          <w:p w:rsidR="001E57E2" w:rsidRPr="008868C2" w:rsidRDefault="001E57E2" w:rsidP="006F1D14">
            <w:pPr>
              <w:pStyle w:val="Contedodetabela"/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E57E2" w:rsidRPr="008868C2" w:rsidRDefault="001E57E2" w:rsidP="006F1D14">
            <w:pPr>
              <w:pStyle w:val="Contedodetabela"/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387AA7">
              <w:rPr>
                <w:b/>
              </w:rPr>
              <w:t>SUBTOTAL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8868C2" w:rsidRDefault="001E57E2" w:rsidP="006F1D14">
            <w:pPr>
              <w:pStyle w:val="Contedodetabela"/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8868C2" w:rsidRDefault="001E57E2" w:rsidP="006F1D14">
            <w:pPr>
              <w:pStyle w:val="Contedodetabela"/>
              <w:snapToGrid w:val="0"/>
              <w:jc w:val="center"/>
              <w:rPr>
                <w:b/>
                <w:color w:val="FF0000"/>
              </w:rPr>
            </w:pPr>
          </w:p>
        </w:tc>
      </w:tr>
    </w:tbl>
    <w:p w:rsidR="001E57E2" w:rsidRPr="008868C2" w:rsidRDefault="001E57E2" w:rsidP="001E57E2">
      <w:pPr>
        <w:pStyle w:val="Textbody"/>
        <w:rPr>
          <w:color w:val="FF0000"/>
          <w:szCs w:val="24"/>
          <w:highlight w:val="yellow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"/>
        <w:gridCol w:w="1033"/>
        <w:gridCol w:w="5670"/>
        <w:gridCol w:w="1276"/>
        <w:gridCol w:w="1559"/>
      </w:tblGrid>
      <w:tr w:rsidR="001E57E2" w:rsidRPr="00387AA7" w:rsidTr="006F1D14">
        <w:trPr>
          <w:trHeight w:val="22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387AA7">
              <w:rPr>
                <w:b/>
              </w:rPr>
              <w:t>3. LOCAÇÃO DE EQUIPAMENTOS E MATERIAIS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</w:p>
        </w:tc>
      </w:tr>
      <w:tr w:rsidR="001E57E2" w:rsidRPr="00387AA7" w:rsidTr="006F1D14">
        <w:trPr>
          <w:trHeight w:val="227"/>
        </w:trPr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387AA7">
              <w:rPr>
                <w:b/>
              </w:rPr>
              <w:t>ORDEM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387AA7">
              <w:rPr>
                <w:b/>
              </w:rPr>
              <w:t>ITEM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387AA7">
              <w:rPr>
                <w:b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387AA7">
              <w:rPr>
                <w:b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387AA7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387AA7">
              <w:rPr>
                <w:b/>
              </w:rPr>
              <w:t>VALOR TOTAL</w:t>
            </w:r>
          </w:p>
        </w:tc>
      </w:tr>
      <w:tr w:rsidR="001E57E2" w:rsidRPr="008868C2" w:rsidTr="006F1D14">
        <w:trPr>
          <w:trHeight w:val="1893"/>
        </w:trPr>
        <w:tc>
          <w:tcPr>
            <w:tcW w:w="9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1E57E2" w:rsidRPr="00C43F8C" w:rsidRDefault="001E57E2" w:rsidP="006F1D14">
            <w:pPr>
              <w:pStyle w:val="Contedodetabela"/>
              <w:snapToGrid w:val="0"/>
              <w:jc w:val="center"/>
            </w:pPr>
            <w:r w:rsidRPr="00C43F8C">
              <w:lastRenderedPageBreak/>
              <w:t>3.1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57E2" w:rsidRPr="00C43F8C" w:rsidRDefault="001E57E2" w:rsidP="006F1D14">
            <w:pPr>
              <w:snapToGrid w:val="0"/>
              <w:jc w:val="center"/>
            </w:pPr>
            <w:r w:rsidRPr="00C43F8C">
              <w:t>Notebook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C43F8C" w:rsidRDefault="001E57E2" w:rsidP="006F1D14">
            <w:pPr>
              <w:pStyle w:val="Contedodatabela"/>
              <w:jc w:val="both"/>
              <w:rPr>
                <w:i/>
                <w:color w:val="FF0000"/>
                <w:sz w:val="20"/>
              </w:rPr>
            </w:pPr>
            <w:r w:rsidRPr="00C43F8C">
              <w:rPr>
                <w:sz w:val="20"/>
              </w:rPr>
              <w:t>Locação de um notebook com configurações mínimas de: processador Intel Core i3, Dual Core ou Atholn II X4; Memória mínima de 4GB e HD 500 GB. Unidade Interna gravadora de DVD-RW, compatível com os padrões DVD+R,DVD+RW,DVD+R Dual Layer, com Wireless, CD-R/CD-RW e CD-ROM e com sistema operacional instalado. Aplicativos Office completo, Zip, Acrobat Reader, Flash Reader e Power Point instalados e com acesso à internet.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snapToGrid w:val="0"/>
              <w:jc w:val="both"/>
              <w:rPr>
                <w:color w:val="FF0000"/>
              </w:rPr>
            </w:pPr>
          </w:p>
        </w:tc>
      </w:tr>
      <w:tr w:rsidR="001E57E2" w:rsidRPr="008868C2" w:rsidTr="006F1D14">
        <w:trPr>
          <w:trHeight w:val="591"/>
        </w:trPr>
        <w:tc>
          <w:tcPr>
            <w:tcW w:w="9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1E57E2" w:rsidRPr="00872D94" w:rsidRDefault="001E57E2" w:rsidP="006F1D14">
            <w:pPr>
              <w:pStyle w:val="Contedodetabela"/>
              <w:snapToGrid w:val="0"/>
              <w:jc w:val="center"/>
            </w:pPr>
            <w:r w:rsidRPr="00872D94">
              <w:t>3.2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57E2" w:rsidRPr="00872D94" w:rsidRDefault="001E57E2" w:rsidP="006F1D14">
            <w:pPr>
              <w:snapToGrid w:val="0"/>
              <w:jc w:val="center"/>
            </w:pPr>
            <w:r w:rsidRPr="00872D94">
              <w:t>Impressora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78488F" w:rsidRDefault="001E57E2" w:rsidP="006F1D14">
            <w:pPr>
              <w:snapToGrid w:val="0"/>
              <w:jc w:val="both"/>
            </w:pPr>
            <w:r w:rsidRPr="0078488F">
              <w:t>Locação de uma</w:t>
            </w:r>
            <w:r>
              <w:t xml:space="preserve"> i</w:t>
            </w:r>
            <w:r w:rsidRPr="0078488F">
              <w:t>mpressora a laser monocromática, compartilhada com os notebooks para a sala de coordenação do evento.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snapToGrid w:val="0"/>
              <w:jc w:val="both"/>
              <w:rPr>
                <w:color w:val="FF0000"/>
              </w:rPr>
            </w:pPr>
          </w:p>
        </w:tc>
      </w:tr>
      <w:tr w:rsidR="001E57E2" w:rsidRPr="008868C2" w:rsidTr="006F1D14">
        <w:trPr>
          <w:trHeight w:val="73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57E2" w:rsidRPr="00A27115" w:rsidRDefault="001E57E2" w:rsidP="006F1D14">
            <w:pPr>
              <w:pStyle w:val="Contedodetabela"/>
              <w:snapToGrid w:val="0"/>
              <w:jc w:val="center"/>
            </w:pPr>
            <w:r w:rsidRPr="00A27115">
              <w:t>3.3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7E2" w:rsidRPr="00A27115" w:rsidRDefault="001E57E2" w:rsidP="006F1D14">
            <w:pPr>
              <w:snapToGrid w:val="0"/>
              <w:jc w:val="center"/>
            </w:pPr>
            <w:r w:rsidRPr="00A27115">
              <w:rPr>
                <w:rFonts w:cs="Arial"/>
              </w:rPr>
              <w:t>Projetor Multimídia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snapToGrid w:val="0"/>
              <w:jc w:val="both"/>
              <w:rPr>
                <w:color w:val="FF0000"/>
              </w:rPr>
            </w:pPr>
            <w:r w:rsidRPr="0078488F">
              <w:rPr>
                <w:rFonts w:cs="Arial"/>
              </w:rPr>
              <w:t xml:space="preserve">Locação de </w:t>
            </w:r>
            <w:r>
              <w:rPr>
                <w:rFonts w:cs="Arial"/>
              </w:rPr>
              <w:t>4 (quatro) p</w:t>
            </w:r>
            <w:r w:rsidRPr="0078488F">
              <w:rPr>
                <w:rFonts w:cs="Arial"/>
              </w:rPr>
              <w:t>rojetor</w:t>
            </w:r>
            <w:r>
              <w:rPr>
                <w:rFonts w:cs="Arial"/>
              </w:rPr>
              <w:t>es</w:t>
            </w:r>
            <w:r w:rsidRPr="0078488F">
              <w:rPr>
                <w:rFonts w:cs="Arial"/>
              </w:rPr>
              <w:t xml:space="preserve"> de multimídia para o auditório </w:t>
            </w:r>
            <w:r>
              <w:rPr>
                <w:rFonts w:cs="Arial"/>
              </w:rPr>
              <w:t xml:space="preserve">e salas de apoio </w:t>
            </w:r>
            <w:r w:rsidRPr="0078488F">
              <w:rPr>
                <w:rFonts w:cs="Arial"/>
              </w:rPr>
              <w:t>com controle remoto e configuração e resolução compatível com os sistemas operacionais do notebook</w:t>
            </w:r>
            <w:r>
              <w:rPr>
                <w:rFonts w:cs="Arial"/>
              </w:rPr>
              <w:t xml:space="preserve"> e resolução adequada ao tamanho de cada espaço em que serão utilizados.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color w:val="FF0000"/>
                <w:sz w:val="20"/>
              </w:rPr>
            </w:pPr>
          </w:p>
        </w:tc>
      </w:tr>
      <w:tr w:rsidR="001E57E2" w:rsidRPr="008868C2" w:rsidTr="006F1D14">
        <w:trPr>
          <w:trHeight w:val="43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57E2" w:rsidRPr="004B4E47" w:rsidRDefault="001E57E2" w:rsidP="006F1D14">
            <w:pPr>
              <w:pStyle w:val="Contedodetabela"/>
              <w:snapToGrid w:val="0"/>
              <w:jc w:val="center"/>
            </w:pPr>
            <w:r w:rsidRPr="004B4E47">
              <w:t>3.4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7E2" w:rsidRPr="004B4E47" w:rsidRDefault="001E57E2" w:rsidP="006F1D14">
            <w:pPr>
              <w:snapToGrid w:val="0"/>
              <w:jc w:val="center"/>
              <w:rPr>
                <w:rFonts w:cs="Arial"/>
              </w:rPr>
            </w:pPr>
            <w:r w:rsidRPr="004B4E47">
              <w:rPr>
                <w:rFonts w:cs="Arial"/>
              </w:rPr>
              <w:t>Tela de Projeção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snapToGrid w:val="0"/>
              <w:jc w:val="both"/>
              <w:rPr>
                <w:rFonts w:cs="Arial"/>
                <w:color w:val="FF0000"/>
              </w:rPr>
            </w:pPr>
            <w:r w:rsidRPr="0078488F">
              <w:rPr>
                <w:rFonts w:cs="Arial"/>
              </w:rPr>
              <w:t xml:space="preserve">Locação de </w:t>
            </w:r>
            <w:r>
              <w:rPr>
                <w:rFonts w:cs="Arial"/>
              </w:rPr>
              <w:t>4</w:t>
            </w:r>
            <w:r w:rsidRPr="007848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(quatro) t</w:t>
            </w:r>
            <w:r w:rsidRPr="0078488F">
              <w:rPr>
                <w:rFonts w:cs="Arial"/>
              </w:rPr>
              <w:t>ela</w:t>
            </w:r>
            <w:r>
              <w:rPr>
                <w:rFonts w:cs="Arial"/>
              </w:rPr>
              <w:t>s</w:t>
            </w:r>
            <w:r w:rsidRPr="0078488F">
              <w:rPr>
                <w:rFonts w:cs="Arial"/>
              </w:rPr>
              <w:t xml:space="preserve"> de </w:t>
            </w:r>
            <w:r>
              <w:rPr>
                <w:rFonts w:cs="Arial"/>
              </w:rPr>
              <w:t>p</w:t>
            </w:r>
            <w:r w:rsidRPr="0078488F">
              <w:rPr>
                <w:rFonts w:cs="Arial"/>
              </w:rPr>
              <w:t>rojeção 150" com tripé e suporte para o auditório.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color w:val="FF0000"/>
                <w:sz w:val="20"/>
              </w:rPr>
            </w:pPr>
          </w:p>
        </w:tc>
      </w:tr>
      <w:tr w:rsidR="001E57E2" w:rsidRPr="008868C2" w:rsidTr="006F1D14">
        <w:trPr>
          <w:trHeight w:val="30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57E2" w:rsidRPr="00313D2A" w:rsidRDefault="001E57E2" w:rsidP="006F1D14">
            <w:pPr>
              <w:pStyle w:val="Contedodetabela"/>
              <w:snapToGrid w:val="0"/>
              <w:jc w:val="center"/>
            </w:pPr>
            <w:r w:rsidRPr="00313D2A">
              <w:t>3.5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7E2" w:rsidRPr="00313D2A" w:rsidRDefault="001E57E2" w:rsidP="006F1D14">
            <w:pPr>
              <w:snapToGrid w:val="0"/>
              <w:jc w:val="center"/>
              <w:rPr>
                <w:rFonts w:cs="Arial"/>
              </w:rPr>
            </w:pPr>
            <w:r w:rsidRPr="00313D2A">
              <w:rPr>
                <w:rFonts w:cs="Arial"/>
              </w:rPr>
              <w:t>Flip Chart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snapToGrid w:val="0"/>
              <w:jc w:val="both"/>
              <w:rPr>
                <w:rFonts w:cs="Arial"/>
                <w:color w:val="FF0000"/>
              </w:rPr>
            </w:pPr>
            <w:r w:rsidRPr="0078488F">
              <w:rPr>
                <w:rFonts w:cs="Arial"/>
              </w:rPr>
              <w:t xml:space="preserve">Locação de 01 (um) cavalete de </w:t>
            </w:r>
            <w:r w:rsidRPr="0078488F">
              <w:rPr>
                <w:rFonts w:cs="Arial"/>
                <w:i/>
              </w:rPr>
              <w:t xml:space="preserve">Flip Chart </w:t>
            </w:r>
            <w:r w:rsidRPr="0078488F">
              <w:rPr>
                <w:rFonts w:cs="Arial"/>
              </w:rPr>
              <w:t>para o auditório.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color w:val="FF0000"/>
                <w:sz w:val="20"/>
              </w:rPr>
            </w:pPr>
          </w:p>
        </w:tc>
      </w:tr>
      <w:tr w:rsidR="001E57E2" w:rsidRPr="008868C2" w:rsidTr="006F1D14">
        <w:trPr>
          <w:trHeight w:val="30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57E2" w:rsidRPr="006C104C" w:rsidRDefault="001E57E2" w:rsidP="006F1D14">
            <w:pPr>
              <w:pStyle w:val="Contedodetabela"/>
              <w:snapToGrid w:val="0"/>
              <w:jc w:val="center"/>
            </w:pPr>
            <w:r w:rsidRPr="006C104C">
              <w:t>3.6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7E2" w:rsidRPr="006C104C" w:rsidRDefault="001E57E2" w:rsidP="006F1D14">
            <w:pPr>
              <w:snapToGrid w:val="0"/>
              <w:jc w:val="center"/>
              <w:rPr>
                <w:rFonts w:cs="Arial"/>
              </w:rPr>
            </w:pPr>
            <w:r w:rsidRPr="006C104C">
              <w:rPr>
                <w:rFonts w:cs="Arial"/>
              </w:rPr>
              <w:t xml:space="preserve">Suporte </w:t>
            </w:r>
            <w:r w:rsidRPr="006C104C">
              <w:rPr>
                <w:rFonts w:cs="Arial"/>
                <w:i/>
              </w:rPr>
              <w:t>Banner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snapToGrid w:val="0"/>
              <w:jc w:val="both"/>
              <w:rPr>
                <w:rFonts w:cs="Arial"/>
                <w:color w:val="FF0000"/>
              </w:rPr>
            </w:pPr>
            <w:r w:rsidRPr="0078488F">
              <w:rPr>
                <w:rFonts w:cs="Arial"/>
              </w:rPr>
              <w:t xml:space="preserve">Locação de 01 (um) suporte em metal para </w:t>
            </w:r>
            <w:r w:rsidRPr="0078488F">
              <w:rPr>
                <w:rFonts w:cs="Arial"/>
                <w:i/>
              </w:rPr>
              <w:t>banners.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color w:val="FF0000"/>
                <w:sz w:val="20"/>
              </w:rPr>
            </w:pPr>
          </w:p>
        </w:tc>
      </w:tr>
      <w:tr w:rsidR="001E57E2" w:rsidRPr="008868C2" w:rsidTr="006F1D14">
        <w:trPr>
          <w:trHeight w:val="227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E57E2" w:rsidRPr="008868C2" w:rsidRDefault="001E57E2" w:rsidP="006F1D14">
            <w:pPr>
              <w:pStyle w:val="Contedodetabela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57E2" w:rsidRPr="008868C2" w:rsidRDefault="001E57E2" w:rsidP="006F1D14">
            <w:pPr>
              <w:pStyle w:val="Contedodetabela"/>
              <w:snapToGrid w:val="0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7E2" w:rsidRPr="00387AA7" w:rsidRDefault="001E57E2" w:rsidP="006F1D14">
            <w:pPr>
              <w:pStyle w:val="Contedodatabela"/>
              <w:snapToGrid w:val="0"/>
              <w:jc w:val="center"/>
              <w:rPr>
                <w:rFonts w:eastAsia="Calibri"/>
                <w:b/>
                <w:sz w:val="20"/>
              </w:rPr>
            </w:pPr>
            <w:r w:rsidRPr="00387AA7">
              <w:rPr>
                <w:rFonts w:eastAsia="Calibri"/>
                <w:b/>
                <w:sz w:val="20"/>
              </w:rPr>
              <w:t>SUBTOTAL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E57E2" w:rsidRPr="008868C2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E57E2" w:rsidRPr="008868C2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color w:val="FF0000"/>
                <w:sz w:val="20"/>
              </w:rPr>
            </w:pPr>
          </w:p>
        </w:tc>
      </w:tr>
    </w:tbl>
    <w:p w:rsidR="001E57E2" w:rsidRPr="008868C2" w:rsidRDefault="001E57E2" w:rsidP="001E57E2">
      <w:pPr>
        <w:pStyle w:val="Textbody"/>
        <w:rPr>
          <w:color w:val="FF0000"/>
          <w:sz w:val="22"/>
          <w:szCs w:val="22"/>
        </w:rPr>
      </w:pPr>
    </w:p>
    <w:p w:rsidR="001E57E2" w:rsidRPr="008868C2" w:rsidRDefault="001E57E2" w:rsidP="001E57E2">
      <w:pPr>
        <w:pStyle w:val="Textbody"/>
        <w:rPr>
          <w:color w:val="FF0000"/>
          <w:sz w:val="22"/>
          <w:szCs w:val="22"/>
        </w:rPr>
      </w:pPr>
    </w:p>
    <w:p w:rsidR="001E57E2" w:rsidRPr="008868C2" w:rsidRDefault="001E57E2" w:rsidP="001E57E2">
      <w:pPr>
        <w:pStyle w:val="Textbody"/>
        <w:rPr>
          <w:color w:val="FF0000"/>
          <w:sz w:val="22"/>
          <w:szCs w:val="22"/>
        </w:rPr>
      </w:pPr>
    </w:p>
    <w:p w:rsidR="001E57E2" w:rsidRPr="008868C2" w:rsidRDefault="001E57E2" w:rsidP="001E57E2">
      <w:pPr>
        <w:pStyle w:val="Textbody"/>
        <w:rPr>
          <w:color w:val="FF0000"/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"/>
        <w:gridCol w:w="1033"/>
        <w:gridCol w:w="5670"/>
        <w:gridCol w:w="1276"/>
        <w:gridCol w:w="1559"/>
      </w:tblGrid>
      <w:tr w:rsidR="001E57E2" w:rsidRPr="00686205" w:rsidTr="006F1D14">
        <w:trPr>
          <w:trHeight w:val="22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686205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686205">
              <w:rPr>
                <w:b/>
              </w:rPr>
              <w:t>4. ALIMENTOS E BEBIDAS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686205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</w:p>
        </w:tc>
      </w:tr>
      <w:tr w:rsidR="001E57E2" w:rsidRPr="00686205" w:rsidTr="006F1D14">
        <w:trPr>
          <w:trHeight w:val="227"/>
        </w:trPr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:rsidR="001E57E2" w:rsidRPr="00686205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686205">
              <w:rPr>
                <w:b/>
              </w:rPr>
              <w:t>ORDEM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E57E2" w:rsidRPr="00686205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686205">
              <w:rPr>
                <w:b/>
              </w:rPr>
              <w:t>ITEM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686205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686205">
              <w:rPr>
                <w:b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686205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686205">
              <w:rPr>
                <w:b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686205" w:rsidRDefault="001E57E2" w:rsidP="006F1D14">
            <w:pPr>
              <w:pStyle w:val="Contedodetabela"/>
              <w:snapToGrid w:val="0"/>
              <w:jc w:val="center"/>
              <w:rPr>
                <w:b/>
              </w:rPr>
            </w:pPr>
            <w:r w:rsidRPr="00686205">
              <w:rPr>
                <w:b/>
              </w:rPr>
              <w:t>VALOR TOTAL</w:t>
            </w:r>
          </w:p>
        </w:tc>
      </w:tr>
      <w:tr w:rsidR="001E57E2" w:rsidRPr="008868C2" w:rsidTr="006F1D14">
        <w:trPr>
          <w:trHeight w:val="1994"/>
        </w:trPr>
        <w:tc>
          <w:tcPr>
            <w:tcW w:w="9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1E57E2" w:rsidRPr="0034734B" w:rsidRDefault="001E57E2" w:rsidP="006F1D14">
            <w:pPr>
              <w:pStyle w:val="Contedodetabela"/>
              <w:snapToGrid w:val="0"/>
              <w:jc w:val="center"/>
            </w:pPr>
            <w:r w:rsidRPr="0034734B">
              <w:t>4.1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57E2" w:rsidRPr="0034734B" w:rsidRDefault="001E57E2" w:rsidP="006F1D14">
            <w:pPr>
              <w:snapToGrid w:val="0"/>
              <w:jc w:val="center"/>
            </w:pPr>
            <w:r w:rsidRPr="0034734B">
              <w:rPr>
                <w:i/>
                <w:sz w:val="18"/>
                <w:szCs w:val="18"/>
              </w:rPr>
              <w:t>Coffeebreak</w:t>
            </w:r>
            <w:r w:rsidRPr="0034734B">
              <w:t xml:space="preserve"> Tipo I</w:t>
            </w:r>
          </w:p>
          <w:p w:rsidR="001E57E2" w:rsidRPr="0034734B" w:rsidRDefault="001E57E2" w:rsidP="006F1D14">
            <w:pPr>
              <w:snapToGrid w:val="0"/>
              <w:jc w:val="center"/>
            </w:pPr>
            <w:r w:rsidRPr="0034734B">
              <w:t>(manhã)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5F623A" w:rsidRDefault="001E57E2" w:rsidP="006F1D14">
            <w:pPr>
              <w:snapToGrid w:val="0"/>
              <w:jc w:val="both"/>
              <w:rPr>
                <w:color w:val="FF0000"/>
              </w:rPr>
            </w:pPr>
            <w:r w:rsidRPr="00C6543F">
              <w:rPr>
                <w:b/>
              </w:rPr>
              <w:t xml:space="preserve">Serviço de </w:t>
            </w:r>
            <w:r w:rsidRPr="00EF2446">
              <w:rPr>
                <w:b/>
                <w:i/>
              </w:rPr>
              <w:t>coff</w:t>
            </w:r>
            <w:r w:rsidRPr="005F623A">
              <w:rPr>
                <w:b/>
                <w:i/>
              </w:rPr>
              <w:t>eebreak</w:t>
            </w:r>
            <w:r w:rsidRPr="005F623A">
              <w:t xml:space="preserve"> para 80 (oitenta) pessoas, com: um tipo de suco – açúcar à parte, água mineral; frutas variadas da estação, higienizadas e, quando necessário, fatiadas;</w:t>
            </w:r>
            <w:r w:rsidRPr="005F623A">
              <w:rPr>
                <w:color w:val="FF0000"/>
              </w:rPr>
              <w:t xml:space="preserve"> </w:t>
            </w:r>
            <w:r w:rsidRPr="005F623A">
              <w:t>um tipo de salgado fino (como folhados, kibes, etc.), e um tipo de assado doce (tipo bolo, tortinha, etc). Café sem açúcar; sachês de açúcar e adoçante e chás variados.</w:t>
            </w:r>
          </w:p>
          <w:p w:rsidR="001E57E2" w:rsidRPr="00F1657D" w:rsidRDefault="001E57E2" w:rsidP="006F1D14">
            <w:pPr>
              <w:snapToGrid w:val="0"/>
              <w:jc w:val="both"/>
            </w:pPr>
            <w:r w:rsidRPr="005F623A">
              <w:t>Será servido nos dias 18, 19, 20 de outubro de 2017, no período da manhã por volta das 10:00h ou 10:30h</w:t>
            </w:r>
            <w:r w:rsidRPr="005F623A">
              <w:rPr>
                <w:b/>
              </w:rPr>
              <w:t>.</w:t>
            </w:r>
          </w:p>
          <w:p w:rsidR="001E57E2" w:rsidRPr="00F1657D" w:rsidRDefault="001E57E2" w:rsidP="006F1D14">
            <w:pPr>
              <w:snapToGrid w:val="0"/>
              <w:jc w:val="both"/>
            </w:pPr>
          </w:p>
          <w:p w:rsidR="001E57E2" w:rsidRPr="008868C2" w:rsidRDefault="001E57E2" w:rsidP="006F1D14">
            <w:pPr>
              <w:pStyle w:val="Contedodatabela"/>
              <w:jc w:val="both"/>
              <w:rPr>
                <w:i/>
                <w:color w:val="FF0000"/>
                <w:sz w:val="20"/>
              </w:rPr>
            </w:pPr>
            <w:r w:rsidRPr="00F1657D">
              <w:rPr>
                <w:rFonts w:eastAsia="Times New Roman"/>
                <w:sz w:val="20"/>
                <w:u w:val="single"/>
              </w:rPr>
              <w:t>Observação</w:t>
            </w:r>
            <w:r w:rsidRPr="00F1657D">
              <w:rPr>
                <w:rFonts w:eastAsia="Times New Roman"/>
                <w:sz w:val="20"/>
              </w:rPr>
              <w:t xml:space="preserve">: O material de cozinha para este serviço de </w:t>
            </w:r>
            <w:r w:rsidRPr="00F1657D">
              <w:rPr>
                <w:rFonts w:eastAsia="Times New Roman"/>
                <w:i/>
                <w:sz w:val="20"/>
              </w:rPr>
              <w:t>coffeebreak</w:t>
            </w:r>
            <w:r w:rsidRPr="00F1657D">
              <w:rPr>
                <w:rFonts w:eastAsia="Times New Roman"/>
                <w:sz w:val="20"/>
              </w:rPr>
              <w:t xml:space="preserve"> deverá ser fornecido pela empresa CONTRATADA (guardanapos, copos de vidro, xícaras, jarras de vidro, bandejas, cestas, baldes de gelo, etc.), inclusive </w:t>
            </w:r>
            <w:r w:rsidRPr="00F1657D">
              <w:rPr>
                <w:sz w:val="20"/>
              </w:rPr>
              <w:t>um aparador de aproximadamente L 3,00 x P 0,80 x A 1,00, com forro em tecido branco para sua cobertura até o chão.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snapToGrid w:val="0"/>
              <w:jc w:val="both"/>
              <w:rPr>
                <w:color w:val="FF0000"/>
              </w:rPr>
            </w:pPr>
          </w:p>
        </w:tc>
      </w:tr>
      <w:tr w:rsidR="001E57E2" w:rsidRPr="008868C2" w:rsidTr="006F1D14">
        <w:trPr>
          <w:trHeight w:val="735"/>
        </w:trPr>
        <w:tc>
          <w:tcPr>
            <w:tcW w:w="9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1E57E2" w:rsidRPr="006B66E2" w:rsidRDefault="001E57E2" w:rsidP="006F1D14">
            <w:pPr>
              <w:pStyle w:val="Contedodetabela"/>
              <w:snapToGrid w:val="0"/>
              <w:jc w:val="center"/>
            </w:pPr>
            <w:r w:rsidRPr="006B66E2">
              <w:t>4.2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57E2" w:rsidRPr="006B66E2" w:rsidRDefault="001E57E2" w:rsidP="006F1D14">
            <w:pPr>
              <w:snapToGrid w:val="0"/>
              <w:jc w:val="center"/>
            </w:pPr>
            <w:r w:rsidRPr="006B66E2">
              <w:rPr>
                <w:i/>
              </w:rPr>
              <w:t>Coffeebreak</w:t>
            </w:r>
            <w:r w:rsidRPr="006B66E2">
              <w:t xml:space="preserve"> Tipo II</w:t>
            </w:r>
          </w:p>
          <w:p w:rsidR="001E57E2" w:rsidRPr="006B66E2" w:rsidRDefault="001E57E2" w:rsidP="006F1D14">
            <w:pPr>
              <w:snapToGrid w:val="0"/>
              <w:jc w:val="center"/>
            </w:pPr>
            <w:r w:rsidRPr="006B66E2">
              <w:t>(tarde)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5F623A" w:rsidRDefault="001E57E2" w:rsidP="006F1D14">
            <w:pPr>
              <w:snapToGrid w:val="0"/>
              <w:jc w:val="both"/>
              <w:rPr>
                <w:color w:val="FF0000"/>
              </w:rPr>
            </w:pPr>
            <w:r w:rsidRPr="00C3320A">
              <w:rPr>
                <w:b/>
              </w:rPr>
              <w:t xml:space="preserve">Serviço de </w:t>
            </w:r>
            <w:r w:rsidRPr="00C3320A">
              <w:rPr>
                <w:b/>
                <w:i/>
              </w:rPr>
              <w:t>coffeebrea</w:t>
            </w:r>
            <w:r w:rsidRPr="005F623A">
              <w:rPr>
                <w:b/>
                <w:i/>
              </w:rPr>
              <w:t>k</w:t>
            </w:r>
            <w:r w:rsidRPr="005F623A">
              <w:t xml:space="preserve"> para 80 (oitenta) pessoas com: dois tipos de sucos – açúcar à parte, água mineral; frutas variadas da estação, higienizadas e, quando necessário, fatiadas; três tipos de salgados finos, quentes e assados ou fritos (como folhados, kibes, etc.) de sabores variados, contemplando alguma opção vegetariana e um tipo </w:t>
            </w:r>
            <w:r w:rsidRPr="005F623A">
              <w:lastRenderedPageBreak/>
              <w:t>de assado doce (tipo bolo, tortinha, etc). Café sem açúcar; sachês de açúcar e adoçante e chás variados</w:t>
            </w:r>
          </w:p>
          <w:p w:rsidR="001E57E2" w:rsidRPr="00C3320A" w:rsidRDefault="001E57E2" w:rsidP="006F1D14">
            <w:pPr>
              <w:snapToGrid w:val="0"/>
              <w:jc w:val="both"/>
            </w:pPr>
            <w:r w:rsidRPr="005F623A">
              <w:t xml:space="preserve">Será servido nos dias 18, 19, 20 de outubro de 2017, no </w:t>
            </w:r>
            <w:r w:rsidRPr="005F623A">
              <w:rPr>
                <w:u w:val="single"/>
              </w:rPr>
              <w:t>período da tarde</w:t>
            </w:r>
            <w:r w:rsidRPr="005F623A">
              <w:t xml:space="preserve"> por volta das 15:30h ou 16h</w:t>
            </w:r>
            <w:r w:rsidRPr="005F623A">
              <w:rPr>
                <w:b/>
              </w:rPr>
              <w:t>.</w:t>
            </w:r>
          </w:p>
          <w:p w:rsidR="001E57E2" w:rsidRPr="00C06728" w:rsidRDefault="001E57E2" w:rsidP="006F1D14">
            <w:pPr>
              <w:snapToGrid w:val="0"/>
              <w:jc w:val="both"/>
              <w:rPr>
                <w:color w:val="FF0000"/>
              </w:rPr>
            </w:pPr>
          </w:p>
          <w:p w:rsidR="001E57E2" w:rsidRPr="008868C2" w:rsidRDefault="001E57E2" w:rsidP="006F1D14">
            <w:pPr>
              <w:pStyle w:val="Contedodatabela"/>
              <w:jc w:val="both"/>
              <w:rPr>
                <w:i/>
                <w:color w:val="FF0000"/>
                <w:sz w:val="20"/>
              </w:rPr>
            </w:pPr>
            <w:r w:rsidRPr="00C06728">
              <w:rPr>
                <w:rFonts w:eastAsia="Times New Roman"/>
                <w:sz w:val="20"/>
                <w:u w:val="single"/>
              </w:rPr>
              <w:t>Observação</w:t>
            </w:r>
            <w:r w:rsidRPr="00C06728">
              <w:rPr>
                <w:rFonts w:eastAsia="Times New Roman"/>
                <w:sz w:val="20"/>
              </w:rPr>
              <w:t>: O material de cozinha para este serviço de Coffeebreak deverá ser fornecido pela empresa CONTRATADA (guardanapos, copos de vidro, jarras de vidro, bandejas</w:t>
            </w:r>
            <w:r w:rsidRPr="00B506B2">
              <w:rPr>
                <w:rFonts w:eastAsia="Times New Roman"/>
                <w:sz w:val="20"/>
              </w:rPr>
              <w:t xml:space="preserve">, cestas, baldes de gelo, etc.), inclusive </w:t>
            </w:r>
            <w:r w:rsidRPr="00B506B2">
              <w:rPr>
                <w:sz w:val="20"/>
              </w:rPr>
              <w:t>um aparador de aproximadamente L 3,00 x P 0,80 x A 1,00, com forro em tecido branc</w:t>
            </w:r>
            <w:r w:rsidRPr="0073606E">
              <w:rPr>
                <w:sz w:val="20"/>
              </w:rPr>
              <w:t>o para sua cobertura até o chão.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1E57E2" w:rsidRPr="008868C2" w:rsidRDefault="001E57E2" w:rsidP="006F1D14">
            <w:pPr>
              <w:snapToGrid w:val="0"/>
              <w:jc w:val="both"/>
              <w:rPr>
                <w:color w:val="FF0000"/>
              </w:rPr>
            </w:pPr>
          </w:p>
        </w:tc>
      </w:tr>
      <w:tr w:rsidR="001E57E2" w:rsidRPr="008868C2" w:rsidTr="006F1D14">
        <w:trPr>
          <w:trHeight w:val="73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57E2" w:rsidRPr="007B1CA6" w:rsidRDefault="001E57E2" w:rsidP="006F1D14">
            <w:pPr>
              <w:pStyle w:val="Contedodetabela"/>
              <w:snapToGrid w:val="0"/>
              <w:jc w:val="center"/>
            </w:pPr>
            <w:r w:rsidRPr="007B1CA6">
              <w:t>4.3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7E2" w:rsidRPr="007B1CA6" w:rsidRDefault="001E57E2" w:rsidP="006F1D14">
            <w:pPr>
              <w:snapToGrid w:val="0"/>
              <w:jc w:val="center"/>
            </w:pPr>
            <w:r w:rsidRPr="007B1CA6">
              <w:t xml:space="preserve">Café e Chá 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7E2" w:rsidRPr="00667629" w:rsidRDefault="001E57E2" w:rsidP="006F1D14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ED2E3A"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Auditório</w:t>
            </w:r>
            <w:r w:rsidRPr="00ED2E3A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: três garrafas térmicas grandes e de pressão (capacid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ade entre 2 e 3 Litros), sendo </w:t>
            </w:r>
            <w:r w:rsidRPr="00ED2E3A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duas com café sem açúcar e uma com água quente; sachês de açúcar e de adoçante; sachês de chá com três variações de sabores; um bebedouro de água, com capacidade para garrafão de água mineral de 20 litros, com </w:t>
            </w:r>
            <w:r w:rsidRPr="00667629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opção de água natural e gelada copos para servir água e xícaras para chá e cafezinho.</w:t>
            </w:r>
          </w:p>
          <w:p w:rsidR="001E57E2" w:rsidRPr="008868C2" w:rsidRDefault="001E57E2" w:rsidP="006F1D14">
            <w:pPr>
              <w:pStyle w:val="Default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667629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Deverá ser servido em tempo integral nos dias </w:t>
            </w:r>
            <w:r w:rsidRPr="0066762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18, 19, 20 de outubro de 2017 </w:t>
            </w:r>
            <w:r w:rsidRPr="00667629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(com reposição sempre que necessário).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color w:val="FF0000"/>
                <w:sz w:val="20"/>
              </w:rPr>
            </w:pPr>
          </w:p>
        </w:tc>
      </w:tr>
      <w:tr w:rsidR="001E57E2" w:rsidRPr="008868C2" w:rsidTr="006F1D14">
        <w:trPr>
          <w:trHeight w:val="43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57E2" w:rsidRPr="00D175B6" w:rsidRDefault="001E57E2" w:rsidP="006F1D14">
            <w:pPr>
              <w:pStyle w:val="Contedodetabela"/>
              <w:snapToGrid w:val="0"/>
              <w:jc w:val="center"/>
            </w:pPr>
            <w:r w:rsidRPr="00D175B6">
              <w:t>4.4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7E2" w:rsidRPr="00D175B6" w:rsidRDefault="001E57E2" w:rsidP="006F1D14">
            <w:pPr>
              <w:snapToGrid w:val="0"/>
              <w:jc w:val="center"/>
            </w:pPr>
            <w:r w:rsidRPr="00D175B6">
              <w:t>Almoço, jantar e bebida sem álcool.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7E2" w:rsidRPr="002D691B" w:rsidRDefault="001E57E2" w:rsidP="006F1D14">
            <w:pPr>
              <w:pStyle w:val="Default"/>
              <w:snapToGrid w:val="0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2D691B"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Serviço de refeição,</w:t>
            </w:r>
            <w:r w:rsidRPr="002D691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com </w:t>
            </w:r>
            <w:r w:rsidRPr="002D691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cardápio variado incluindo legumes, saladas, pratos a base de carne vermelha e carne branca, arroz, feijão, </w:t>
            </w:r>
            <w:r w:rsidRPr="00B349A3">
              <w:rPr>
                <w:rFonts w:ascii="Times New Roman" w:hAnsi="Times New Roman"/>
                <w:color w:val="auto"/>
                <w:sz w:val="20"/>
                <w:szCs w:val="20"/>
              </w:rPr>
              <w:t>massa</w:t>
            </w:r>
            <w:r w:rsidRPr="002D691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, pelo menos </w:t>
            </w:r>
            <w:r w:rsidRPr="00B349A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01 </w:t>
            </w:r>
            <w:r w:rsidRPr="002D691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tipo de sobremesa, </w:t>
            </w:r>
            <w:r w:rsidRPr="00B349A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além de </w:t>
            </w:r>
            <w:r w:rsidRPr="002D691B">
              <w:rPr>
                <w:rFonts w:ascii="Times New Roman" w:hAnsi="Times New Roman"/>
                <w:color w:val="auto"/>
                <w:sz w:val="20"/>
                <w:szCs w:val="20"/>
              </w:rPr>
              <w:t>suco, água, refrigerante,</w:t>
            </w:r>
            <w:r w:rsidRPr="002D691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a ser fornecido todos os dias do evento conforme especificações abaixo:</w:t>
            </w:r>
          </w:p>
          <w:p w:rsidR="001E57E2" w:rsidRPr="00A6459F" w:rsidRDefault="001E57E2" w:rsidP="006F1D14">
            <w:pPr>
              <w:pStyle w:val="Default"/>
              <w:snapToGrid w:val="0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A6459F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Dia 16 de outubro de 2017: 12 jantares;</w:t>
            </w:r>
          </w:p>
          <w:p w:rsidR="001E57E2" w:rsidRPr="00A6459F" w:rsidRDefault="001E57E2" w:rsidP="006F1D14">
            <w:pPr>
              <w:pStyle w:val="Default"/>
              <w:snapToGrid w:val="0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A6459F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Dia 17 de outubro de 2017: 12 almoços e 80 jantares;</w:t>
            </w:r>
          </w:p>
          <w:p w:rsidR="001E57E2" w:rsidRPr="00A6459F" w:rsidRDefault="001E57E2" w:rsidP="006F1D14">
            <w:pPr>
              <w:pStyle w:val="Default"/>
              <w:snapToGrid w:val="0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A6459F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Dia 18 de outubro de 2017: 80 almoços e 80 jantares;</w:t>
            </w:r>
          </w:p>
          <w:p w:rsidR="001E57E2" w:rsidRPr="00A6459F" w:rsidRDefault="001E57E2" w:rsidP="006F1D14">
            <w:pPr>
              <w:pStyle w:val="Default"/>
              <w:snapToGrid w:val="0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A6459F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Dia 19 de outubro de 2017: 80 almoços e 80 jantares;</w:t>
            </w:r>
          </w:p>
          <w:p w:rsidR="001E57E2" w:rsidRPr="00A6459F" w:rsidRDefault="001E57E2" w:rsidP="006F1D14">
            <w:pPr>
              <w:pStyle w:val="Default"/>
              <w:snapToGrid w:val="0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A6459F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Dia 20 de outubro de 2017: 80 almoços e 80 jantares;</w:t>
            </w:r>
          </w:p>
          <w:p w:rsidR="001E57E2" w:rsidRPr="00A6459F" w:rsidRDefault="001E57E2" w:rsidP="006F1D14">
            <w:pPr>
              <w:pStyle w:val="Default"/>
              <w:snapToGrid w:val="0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A6459F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Dia 21 de outubro de 2017: 40 almoços.</w:t>
            </w:r>
          </w:p>
          <w:p w:rsidR="001E57E2" w:rsidRPr="00A6459F" w:rsidRDefault="001E57E2" w:rsidP="006F1D14">
            <w:pPr>
              <w:pStyle w:val="Default"/>
              <w:snapToGrid w:val="0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  <w:p w:rsidR="001E57E2" w:rsidRPr="003404FA" w:rsidRDefault="001E57E2" w:rsidP="006F1D14">
            <w:pPr>
              <w:pStyle w:val="Default"/>
              <w:snapToGrid w:val="0"/>
              <w:jc w:val="both"/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</w:pPr>
            <w:r w:rsidRPr="00A6459F"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Total de refeições: 624 (seiscentos e vinte e quatro) unidades.</w:t>
            </w:r>
          </w:p>
          <w:p w:rsidR="001E57E2" w:rsidRDefault="001E57E2" w:rsidP="006F1D14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B11AC4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A contratada deverá considerar total das alimentações (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</w:rPr>
              <w:t>FULL</w:t>
            </w:r>
            <w:r w:rsidRPr="00B11AC4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) apenas para o primeiro dia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do seminário (18/10/2017)</w:t>
            </w:r>
            <w:r w:rsidRPr="00B11AC4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. Para os demais dias serão pagos a quantidade de alimentação proporcional ao uso (participantes e equipe chave/apoio).</w:t>
            </w:r>
          </w:p>
          <w:p w:rsidR="001E57E2" w:rsidRPr="008868C2" w:rsidRDefault="001E57E2" w:rsidP="006F1D14">
            <w:pPr>
              <w:pStyle w:val="Default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szCs w:val="20"/>
              </w:rPr>
              <w:t>Após assinatura do contrato a contratada deverá apresentar sugestão de cardápio.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color w:val="FF0000"/>
                <w:sz w:val="20"/>
              </w:rPr>
            </w:pPr>
          </w:p>
        </w:tc>
      </w:tr>
      <w:tr w:rsidR="001E57E2" w:rsidRPr="008868C2" w:rsidTr="006F1D14">
        <w:trPr>
          <w:trHeight w:val="30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E57E2" w:rsidRPr="006A2ED0" w:rsidRDefault="001E57E2" w:rsidP="006F1D14">
            <w:pPr>
              <w:pStyle w:val="Contedodetabela"/>
              <w:snapToGrid w:val="0"/>
              <w:jc w:val="center"/>
            </w:pPr>
            <w:r w:rsidRPr="006A2ED0">
              <w:t>4.5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7E2" w:rsidRPr="006A2ED0" w:rsidRDefault="001E57E2" w:rsidP="006F1D14">
            <w:pPr>
              <w:snapToGrid w:val="0"/>
              <w:jc w:val="center"/>
            </w:pPr>
            <w:r w:rsidRPr="006A2ED0">
              <w:t>Coquetel</w:t>
            </w:r>
          </w:p>
          <w:p w:rsidR="001E57E2" w:rsidRPr="006A2ED0" w:rsidRDefault="001E57E2" w:rsidP="006F1D14">
            <w:pPr>
              <w:snapToGrid w:val="0"/>
              <w:jc w:val="center"/>
            </w:pPr>
            <w:r w:rsidRPr="006A2ED0">
              <w:t>(noite cultural)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7E2" w:rsidRPr="00475918" w:rsidRDefault="001E57E2" w:rsidP="006F1D14">
            <w:pPr>
              <w:pStyle w:val="Default"/>
              <w:snapToGrid w:val="0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475918">
              <w:rPr>
                <w:rFonts w:ascii="Times New Roman" w:eastAsia="Calibri" w:hAnsi="Times New Roman"/>
                <w:b/>
                <w:color w:val="auto"/>
                <w:sz w:val="20"/>
                <w:szCs w:val="20"/>
              </w:rPr>
              <w:t>Serviço de coquetel,</w:t>
            </w:r>
            <w:r w:rsidRPr="00475918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</w:t>
            </w:r>
            <w:r w:rsidRPr="00977086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para 80 (oitenta) pessoas,</w:t>
            </w:r>
            <w:r w:rsidRPr="00475918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com tira-gosto (como carne de sol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e</w:t>
            </w:r>
            <w:r w:rsidRPr="00475918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bata-frita); pelo menos 2 patês (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</w:rPr>
              <w:t>sendo 1 vegetariano</w:t>
            </w:r>
            <w:r w:rsidRPr="00475918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com torradas</w:t>
            </w:r>
            <w:r w:rsidRPr="00475918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, 2 ti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</w:rPr>
              <w:t>pos de sucos de frutas naturais</w:t>
            </w:r>
            <w:r w:rsidRPr="00475918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e </w:t>
            </w:r>
            <w:r w:rsidRPr="00475918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água.</w:t>
            </w:r>
          </w:p>
          <w:p w:rsidR="001E57E2" w:rsidRDefault="001E57E2" w:rsidP="006F1D14">
            <w:pPr>
              <w:pStyle w:val="Default"/>
              <w:snapToGrid w:val="0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475918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Música, ao vivo, com artista regional que toque tipo: mpb, forró, regional, entre outros similares). Duração de 2 horas.</w:t>
            </w:r>
          </w:p>
          <w:p w:rsidR="001E57E2" w:rsidRPr="008868C2" w:rsidRDefault="001E57E2" w:rsidP="006F1D14">
            <w:pPr>
              <w:pStyle w:val="Default"/>
              <w:snapToGrid w:val="0"/>
              <w:jc w:val="both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342551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Dia 20 de outubro de 2017 – a partir das 20:00h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</w:tcPr>
          <w:p w:rsidR="001E57E2" w:rsidRPr="008868C2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color w:val="FF0000"/>
                <w:sz w:val="20"/>
              </w:rPr>
            </w:pPr>
          </w:p>
        </w:tc>
      </w:tr>
      <w:tr w:rsidR="001E57E2" w:rsidRPr="00B72F67" w:rsidTr="006F1D14">
        <w:trPr>
          <w:trHeight w:val="227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E57E2" w:rsidRPr="00B72F67" w:rsidRDefault="001E57E2" w:rsidP="006F1D14">
            <w:pPr>
              <w:pStyle w:val="Contedodetabela"/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57E2" w:rsidRPr="00B72F67" w:rsidRDefault="001E57E2" w:rsidP="006F1D14">
            <w:pPr>
              <w:pStyle w:val="Contedodetabela"/>
              <w:snapToGrid w:val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7E2" w:rsidRPr="00B72F67" w:rsidRDefault="001E57E2" w:rsidP="006F1D14">
            <w:pPr>
              <w:pStyle w:val="Contedodatabela"/>
              <w:snapToGrid w:val="0"/>
              <w:jc w:val="center"/>
              <w:rPr>
                <w:rFonts w:eastAsia="Calibri"/>
                <w:b/>
                <w:sz w:val="20"/>
              </w:rPr>
            </w:pPr>
            <w:r w:rsidRPr="00B72F67">
              <w:rPr>
                <w:rFonts w:eastAsia="Calibri"/>
                <w:b/>
                <w:sz w:val="20"/>
              </w:rPr>
              <w:t>SUBTOTAL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E57E2" w:rsidRPr="00B72F67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E57E2" w:rsidRPr="00B72F67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sz w:val="20"/>
              </w:rPr>
            </w:pPr>
          </w:p>
        </w:tc>
      </w:tr>
    </w:tbl>
    <w:p w:rsidR="001E57E2" w:rsidRPr="00B72F67" w:rsidRDefault="001E57E2" w:rsidP="001E57E2">
      <w:pPr>
        <w:pStyle w:val="Textbody"/>
        <w:rPr>
          <w:sz w:val="22"/>
          <w:szCs w:val="22"/>
        </w:rPr>
      </w:pPr>
    </w:p>
    <w:p w:rsidR="001E57E2" w:rsidRPr="00B72F67" w:rsidRDefault="001E57E2" w:rsidP="001E57E2">
      <w:pPr>
        <w:pStyle w:val="Textbody"/>
        <w:rPr>
          <w:sz w:val="22"/>
          <w:szCs w:val="22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6"/>
        <w:gridCol w:w="6236"/>
        <w:gridCol w:w="1403"/>
        <w:gridCol w:w="1715"/>
      </w:tblGrid>
      <w:tr w:rsidR="001E57E2" w:rsidRPr="00B72F67" w:rsidTr="006F1D14">
        <w:trPr>
          <w:trHeight w:val="227"/>
        </w:trPr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1E57E2" w:rsidRPr="00B72F67" w:rsidRDefault="001E57E2" w:rsidP="006F1D14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7E2" w:rsidRPr="00B72F67" w:rsidRDefault="001E57E2" w:rsidP="006F1D14">
            <w:pPr>
              <w:pStyle w:val="Contedodatabela"/>
              <w:snapToGrid w:val="0"/>
              <w:jc w:val="center"/>
              <w:rPr>
                <w:rFonts w:eastAsia="Calibri"/>
                <w:b/>
                <w:sz w:val="20"/>
              </w:rPr>
            </w:pPr>
            <w:r w:rsidRPr="00B72F67">
              <w:rPr>
                <w:rFonts w:eastAsia="Calibri"/>
                <w:b/>
                <w:sz w:val="20"/>
              </w:rPr>
              <w:t>VALOR TOTAL / PREÇO GLOBAL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E57E2" w:rsidRPr="00B72F67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E57E2" w:rsidRPr="00B72F67" w:rsidRDefault="001E57E2" w:rsidP="006F1D14">
            <w:pPr>
              <w:pStyle w:val="Contedodatabela"/>
              <w:snapToGrid w:val="0"/>
              <w:jc w:val="both"/>
              <w:rPr>
                <w:rFonts w:eastAsia="Calibri"/>
                <w:b/>
                <w:sz w:val="20"/>
              </w:rPr>
            </w:pPr>
          </w:p>
        </w:tc>
      </w:tr>
      <w:tr w:rsidR="001E57E2" w:rsidRPr="00B72F67" w:rsidTr="006F1D14">
        <w:trPr>
          <w:trHeight w:val="244"/>
        </w:trPr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1E57E2" w:rsidRPr="00B72F67" w:rsidRDefault="001E57E2" w:rsidP="006F1D14">
            <w:pPr>
              <w:snapToGrid w:val="0"/>
              <w:jc w:val="center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B72F67" w:rsidRDefault="001E57E2" w:rsidP="006F1D14">
            <w:pPr>
              <w:pStyle w:val="Contedodatabela"/>
              <w:snapToGrid w:val="0"/>
              <w:jc w:val="center"/>
              <w:rPr>
                <w:rFonts w:eastAsia="Calibri"/>
                <w:b/>
                <w:sz w:val="20"/>
              </w:rPr>
            </w:pPr>
            <w:r w:rsidRPr="00B72F67">
              <w:rPr>
                <w:rFonts w:eastAsia="Calibri"/>
                <w:b/>
                <w:sz w:val="20"/>
              </w:rPr>
              <w:t>VALOR POR EXTENSO: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2" w:rsidRPr="00B72F67" w:rsidRDefault="001E57E2" w:rsidP="006F1D14">
            <w:pPr>
              <w:pStyle w:val="Contedodatabela"/>
              <w:snapToGrid w:val="0"/>
              <w:jc w:val="center"/>
              <w:rPr>
                <w:rFonts w:eastAsia="Calibri"/>
                <w:b/>
                <w:sz w:val="20"/>
              </w:rPr>
            </w:pPr>
          </w:p>
        </w:tc>
      </w:tr>
    </w:tbl>
    <w:p w:rsidR="001E57E2" w:rsidRPr="001171BE" w:rsidRDefault="001E57E2" w:rsidP="001E57E2">
      <w:pPr>
        <w:pStyle w:val="Textbody"/>
        <w:rPr>
          <w:b/>
          <w:sz w:val="22"/>
          <w:szCs w:val="22"/>
        </w:rPr>
      </w:pPr>
      <w:r w:rsidRPr="008868C2">
        <w:rPr>
          <w:color w:val="FF0000"/>
          <w:szCs w:val="24"/>
        </w:rPr>
        <w:lastRenderedPageBreak/>
        <w:tab/>
      </w:r>
      <w:r w:rsidRPr="008868C2">
        <w:rPr>
          <w:color w:val="FF0000"/>
          <w:szCs w:val="24"/>
        </w:rPr>
        <w:tab/>
      </w:r>
      <w:r w:rsidRPr="001171BE">
        <w:rPr>
          <w:b/>
          <w:sz w:val="22"/>
          <w:szCs w:val="22"/>
        </w:rPr>
        <w:t xml:space="preserve">As propostas devem ser válidas, no mínimo, até dia </w:t>
      </w:r>
      <w:r w:rsidRPr="001171BE">
        <w:rPr>
          <w:b/>
          <w:sz w:val="22"/>
          <w:szCs w:val="22"/>
          <w:u w:val="single"/>
        </w:rPr>
        <w:t>09/11/2017</w:t>
      </w:r>
      <w:r w:rsidRPr="001171BE">
        <w:rPr>
          <w:b/>
          <w:sz w:val="22"/>
          <w:szCs w:val="22"/>
        </w:rPr>
        <w:t xml:space="preserve"> (trinta dias corridos contados da data limite do envio da proposta).</w:t>
      </w:r>
    </w:p>
    <w:p w:rsidR="001E57E2" w:rsidRPr="001171BE" w:rsidRDefault="001E57E2" w:rsidP="001E57E2">
      <w:pPr>
        <w:pStyle w:val="Textbody"/>
        <w:rPr>
          <w:sz w:val="22"/>
          <w:szCs w:val="22"/>
        </w:rPr>
      </w:pPr>
    </w:p>
    <w:p w:rsidR="001E57E2" w:rsidRPr="00EE301A" w:rsidRDefault="001E57E2" w:rsidP="001E57E2">
      <w:pPr>
        <w:pStyle w:val="Textbody"/>
        <w:rPr>
          <w:sz w:val="22"/>
          <w:szCs w:val="22"/>
        </w:rPr>
      </w:pPr>
      <w:r w:rsidRPr="008868C2">
        <w:rPr>
          <w:color w:val="FF0000"/>
          <w:sz w:val="22"/>
          <w:szCs w:val="22"/>
        </w:rPr>
        <w:t xml:space="preserve"> </w:t>
      </w:r>
      <w:r w:rsidRPr="008868C2">
        <w:rPr>
          <w:color w:val="FF0000"/>
          <w:sz w:val="22"/>
          <w:szCs w:val="22"/>
        </w:rPr>
        <w:tab/>
      </w:r>
      <w:r w:rsidRPr="008868C2">
        <w:rPr>
          <w:color w:val="FF0000"/>
          <w:sz w:val="22"/>
          <w:szCs w:val="22"/>
        </w:rPr>
        <w:tab/>
      </w:r>
      <w:r w:rsidRPr="00EE301A">
        <w:rPr>
          <w:sz w:val="22"/>
          <w:szCs w:val="22"/>
        </w:rPr>
        <w:t>Declaramos que estamos de pleno acordo com todas as condições estabelecidas nesta Solicitação de Cotação e seus Anexos, bem como aceitamos todas as obrigações e responsabilidades especificadas.</w:t>
      </w:r>
    </w:p>
    <w:p w:rsidR="001E57E2" w:rsidRPr="008868C2" w:rsidRDefault="001E57E2" w:rsidP="001E57E2">
      <w:pPr>
        <w:pStyle w:val="Textbody"/>
        <w:rPr>
          <w:color w:val="FF0000"/>
          <w:sz w:val="22"/>
          <w:szCs w:val="22"/>
          <w:highlight w:val="yellow"/>
        </w:rPr>
      </w:pPr>
    </w:p>
    <w:p w:rsidR="001E57E2" w:rsidRPr="00EE301A" w:rsidRDefault="001E57E2" w:rsidP="001E57E2">
      <w:pPr>
        <w:pStyle w:val="Textbody"/>
        <w:rPr>
          <w:sz w:val="22"/>
          <w:szCs w:val="22"/>
        </w:rPr>
      </w:pPr>
      <w:r w:rsidRPr="008868C2">
        <w:rPr>
          <w:color w:val="FF0000"/>
          <w:sz w:val="22"/>
          <w:szCs w:val="22"/>
        </w:rPr>
        <w:t xml:space="preserve"> </w:t>
      </w:r>
      <w:r w:rsidRPr="008868C2">
        <w:rPr>
          <w:color w:val="FF0000"/>
          <w:sz w:val="22"/>
          <w:szCs w:val="22"/>
        </w:rPr>
        <w:tab/>
      </w:r>
      <w:r w:rsidRPr="008868C2">
        <w:rPr>
          <w:color w:val="FF0000"/>
          <w:sz w:val="22"/>
          <w:szCs w:val="22"/>
        </w:rPr>
        <w:tab/>
      </w:r>
      <w:r w:rsidRPr="00EE301A">
        <w:rPr>
          <w:sz w:val="22"/>
          <w:szCs w:val="22"/>
        </w:rPr>
        <w:t>Declaramos que nesta proposta estão incluídas todas as despesas que, direta ou indiretamente, fazem parte do presente objeto, tais como gastos da empresa com suporte técnico e administrativo, impostos, seguros, taxas, encargos sociais e trabalhistas incidentes ou quaisquer outros que</w:t>
      </w:r>
      <w:r w:rsidRPr="008868C2">
        <w:rPr>
          <w:color w:val="FF0000"/>
          <w:sz w:val="22"/>
          <w:szCs w:val="22"/>
        </w:rPr>
        <w:t xml:space="preserve"> </w:t>
      </w:r>
      <w:r w:rsidRPr="00EE301A">
        <w:rPr>
          <w:sz w:val="22"/>
          <w:szCs w:val="22"/>
        </w:rPr>
        <w:t>possam incidir sobre gastos da empresa, sem quaisquer acréscimos em virtude de expectativa inflacionária e deduzidos os descontos eventualmente concedidos.</w:t>
      </w:r>
    </w:p>
    <w:p w:rsidR="001E57E2" w:rsidRPr="00EE301A" w:rsidRDefault="001E57E2" w:rsidP="001E57E2">
      <w:pPr>
        <w:pStyle w:val="Textbody"/>
        <w:rPr>
          <w:sz w:val="22"/>
          <w:szCs w:val="22"/>
          <w:highlight w:val="yellow"/>
        </w:rPr>
      </w:pPr>
    </w:p>
    <w:p w:rsidR="001E57E2" w:rsidRPr="00EE301A" w:rsidRDefault="001E57E2" w:rsidP="001E57E2">
      <w:pPr>
        <w:pStyle w:val="Textbody"/>
        <w:rPr>
          <w:sz w:val="22"/>
          <w:szCs w:val="22"/>
        </w:rPr>
      </w:pPr>
      <w:r w:rsidRPr="00EE301A">
        <w:rPr>
          <w:sz w:val="22"/>
          <w:szCs w:val="22"/>
        </w:rPr>
        <w:t xml:space="preserve"> </w:t>
      </w:r>
      <w:r w:rsidRPr="00EE301A">
        <w:rPr>
          <w:sz w:val="22"/>
          <w:szCs w:val="22"/>
        </w:rPr>
        <w:tab/>
      </w:r>
      <w:r w:rsidRPr="00EE301A">
        <w:rPr>
          <w:sz w:val="22"/>
          <w:szCs w:val="22"/>
        </w:rPr>
        <w:tab/>
        <w:t>Caso nos seja adjudicado o objeto da licitação, comprometemo-nos a assinar imediatamente o Contrato, e a fornecer os seguintes dados:</w:t>
      </w:r>
    </w:p>
    <w:p w:rsidR="001E57E2" w:rsidRPr="00EE301A" w:rsidRDefault="001E57E2" w:rsidP="001E57E2">
      <w:pPr>
        <w:pStyle w:val="Textbody"/>
        <w:spacing w:before="60" w:after="60"/>
        <w:rPr>
          <w:sz w:val="22"/>
          <w:szCs w:val="22"/>
        </w:rPr>
      </w:pPr>
    </w:p>
    <w:p w:rsidR="001E57E2" w:rsidRPr="005E7E27" w:rsidRDefault="001E57E2" w:rsidP="001E57E2">
      <w:pPr>
        <w:pStyle w:val="Textbody"/>
        <w:spacing w:before="60" w:after="60"/>
        <w:rPr>
          <w:sz w:val="22"/>
          <w:szCs w:val="22"/>
        </w:rPr>
      </w:pPr>
      <w:r w:rsidRPr="005E7E27">
        <w:rPr>
          <w:sz w:val="22"/>
          <w:szCs w:val="22"/>
        </w:rPr>
        <w:t xml:space="preserve">Razão Social: </w:t>
      </w:r>
    </w:p>
    <w:p w:rsidR="001E57E2" w:rsidRPr="005E7E27" w:rsidRDefault="001E57E2" w:rsidP="001E57E2">
      <w:pPr>
        <w:pStyle w:val="Textbody"/>
        <w:spacing w:before="60" w:after="60"/>
        <w:rPr>
          <w:sz w:val="22"/>
          <w:szCs w:val="22"/>
        </w:rPr>
      </w:pPr>
      <w:r w:rsidRPr="005E7E27">
        <w:rPr>
          <w:sz w:val="22"/>
          <w:szCs w:val="22"/>
        </w:rPr>
        <w:t xml:space="preserve">CNPJ/MF: </w:t>
      </w:r>
    </w:p>
    <w:p w:rsidR="001E57E2" w:rsidRPr="005E7E27" w:rsidRDefault="001E57E2" w:rsidP="001E57E2">
      <w:pPr>
        <w:pStyle w:val="Textbody"/>
        <w:spacing w:before="60" w:after="60"/>
        <w:rPr>
          <w:sz w:val="22"/>
          <w:szCs w:val="22"/>
        </w:rPr>
      </w:pPr>
      <w:r w:rsidRPr="005E7E27">
        <w:rPr>
          <w:sz w:val="22"/>
          <w:szCs w:val="22"/>
        </w:rPr>
        <w:t xml:space="preserve">Endereço: </w:t>
      </w:r>
    </w:p>
    <w:p w:rsidR="001E57E2" w:rsidRPr="005E7E27" w:rsidRDefault="001E57E2" w:rsidP="001E57E2">
      <w:pPr>
        <w:pStyle w:val="Textbody"/>
        <w:spacing w:before="60" w:after="60"/>
        <w:rPr>
          <w:sz w:val="22"/>
          <w:szCs w:val="22"/>
        </w:rPr>
      </w:pPr>
      <w:r w:rsidRPr="005E7E27">
        <w:rPr>
          <w:sz w:val="22"/>
          <w:szCs w:val="22"/>
        </w:rPr>
        <w:t xml:space="preserve">Tel./Fax:                                                           CEP:                             </w:t>
      </w:r>
    </w:p>
    <w:p w:rsidR="001E57E2" w:rsidRPr="005E7E27" w:rsidRDefault="001E57E2" w:rsidP="001E57E2">
      <w:pPr>
        <w:pStyle w:val="Textbody"/>
        <w:spacing w:before="60" w:after="60"/>
        <w:rPr>
          <w:sz w:val="22"/>
          <w:szCs w:val="22"/>
        </w:rPr>
      </w:pPr>
      <w:r w:rsidRPr="005E7E27">
        <w:rPr>
          <w:sz w:val="22"/>
          <w:szCs w:val="22"/>
        </w:rPr>
        <w:t xml:space="preserve">Cidade:                                                             UF: </w:t>
      </w:r>
    </w:p>
    <w:p w:rsidR="001E57E2" w:rsidRPr="005E7E27" w:rsidRDefault="001E57E2" w:rsidP="001E57E2">
      <w:pPr>
        <w:pStyle w:val="Textbody"/>
        <w:spacing w:before="60" w:after="60"/>
        <w:rPr>
          <w:sz w:val="22"/>
          <w:szCs w:val="22"/>
        </w:rPr>
      </w:pPr>
      <w:r w:rsidRPr="005E7E27">
        <w:rPr>
          <w:sz w:val="22"/>
          <w:szCs w:val="22"/>
        </w:rPr>
        <w:t xml:space="preserve">Banco:                                                    Agência:                        Conta Corrente: </w:t>
      </w:r>
    </w:p>
    <w:p w:rsidR="001E57E2" w:rsidRDefault="001E57E2" w:rsidP="001E57E2">
      <w:pPr>
        <w:pStyle w:val="Textbody"/>
        <w:rPr>
          <w:sz w:val="22"/>
          <w:szCs w:val="22"/>
        </w:rPr>
      </w:pPr>
    </w:p>
    <w:p w:rsidR="006C45A0" w:rsidRPr="005E7E27" w:rsidRDefault="006C45A0" w:rsidP="001E57E2">
      <w:pPr>
        <w:pStyle w:val="Textbody"/>
        <w:rPr>
          <w:sz w:val="22"/>
          <w:szCs w:val="22"/>
        </w:rPr>
      </w:pPr>
    </w:p>
    <w:p w:rsidR="001E57E2" w:rsidRPr="005E7E27" w:rsidRDefault="001E57E2" w:rsidP="001E57E2">
      <w:pPr>
        <w:pStyle w:val="Textbody"/>
        <w:jc w:val="center"/>
        <w:rPr>
          <w:b/>
          <w:sz w:val="22"/>
          <w:szCs w:val="22"/>
        </w:rPr>
      </w:pPr>
      <w:r w:rsidRPr="005E7E27">
        <w:rPr>
          <w:b/>
          <w:sz w:val="22"/>
          <w:szCs w:val="22"/>
        </w:rPr>
        <w:t>Dados do Representante Legal da Empresa para assinatura do Contrato:</w:t>
      </w:r>
    </w:p>
    <w:p w:rsidR="001E57E2" w:rsidRPr="005E7E27" w:rsidRDefault="001E57E2" w:rsidP="001E57E2">
      <w:pPr>
        <w:pStyle w:val="Textbody"/>
        <w:rPr>
          <w:sz w:val="22"/>
          <w:szCs w:val="22"/>
        </w:rPr>
      </w:pPr>
    </w:p>
    <w:p w:rsidR="001E57E2" w:rsidRPr="005E7E27" w:rsidRDefault="001E57E2" w:rsidP="001E57E2">
      <w:pPr>
        <w:pStyle w:val="Textbody"/>
        <w:rPr>
          <w:sz w:val="22"/>
          <w:szCs w:val="22"/>
        </w:rPr>
      </w:pPr>
      <w:r w:rsidRPr="005E7E27">
        <w:rPr>
          <w:sz w:val="22"/>
          <w:szCs w:val="22"/>
        </w:rPr>
        <w:t>Nome:</w:t>
      </w:r>
    </w:p>
    <w:p w:rsidR="001E57E2" w:rsidRPr="005E7E27" w:rsidRDefault="001E57E2" w:rsidP="001E57E2">
      <w:pPr>
        <w:pStyle w:val="Textbody"/>
        <w:spacing w:before="60" w:after="60"/>
        <w:rPr>
          <w:sz w:val="22"/>
          <w:szCs w:val="22"/>
        </w:rPr>
      </w:pPr>
      <w:r w:rsidRPr="005E7E27">
        <w:rPr>
          <w:sz w:val="22"/>
          <w:szCs w:val="22"/>
        </w:rPr>
        <w:t xml:space="preserve">Endereço: </w:t>
      </w:r>
    </w:p>
    <w:p w:rsidR="001E57E2" w:rsidRPr="005E7E27" w:rsidRDefault="001E57E2" w:rsidP="001E57E2">
      <w:pPr>
        <w:pStyle w:val="Textbody"/>
        <w:spacing w:before="60" w:after="60"/>
        <w:rPr>
          <w:sz w:val="22"/>
          <w:szCs w:val="22"/>
        </w:rPr>
      </w:pPr>
      <w:r w:rsidRPr="005E7E27">
        <w:rPr>
          <w:sz w:val="22"/>
          <w:szCs w:val="22"/>
        </w:rPr>
        <w:t xml:space="preserve">CEP:                                                         Cidade:                                                             UF: </w:t>
      </w:r>
    </w:p>
    <w:p w:rsidR="001E57E2" w:rsidRPr="005E7E27" w:rsidRDefault="001E57E2" w:rsidP="001E57E2">
      <w:pPr>
        <w:pStyle w:val="Textbody"/>
        <w:spacing w:before="60" w:after="60"/>
        <w:rPr>
          <w:sz w:val="22"/>
          <w:szCs w:val="22"/>
        </w:rPr>
      </w:pPr>
      <w:r w:rsidRPr="005E7E27">
        <w:rPr>
          <w:sz w:val="22"/>
          <w:szCs w:val="22"/>
        </w:rPr>
        <w:t>CPF/MF:</w:t>
      </w:r>
    </w:p>
    <w:p w:rsidR="001E57E2" w:rsidRPr="005E7E27" w:rsidRDefault="001E57E2" w:rsidP="001E57E2">
      <w:pPr>
        <w:pStyle w:val="Textbody"/>
        <w:spacing w:before="60" w:after="60"/>
        <w:rPr>
          <w:sz w:val="22"/>
          <w:szCs w:val="22"/>
        </w:rPr>
      </w:pPr>
      <w:r w:rsidRPr="005E7E27">
        <w:rPr>
          <w:sz w:val="22"/>
          <w:szCs w:val="22"/>
        </w:rPr>
        <w:t>Cargo/Função:</w:t>
      </w:r>
    </w:p>
    <w:p w:rsidR="001E57E2" w:rsidRPr="005E7E27" w:rsidRDefault="001E57E2" w:rsidP="001E57E2">
      <w:pPr>
        <w:pStyle w:val="Textbody"/>
        <w:spacing w:before="60" w:after="60"/>
        <w:rPr>
          <w:sz w:val="22"/>
          <w:szCs w:val="22"/>
        </w:rPr>
      </w:pPr>
      <w:r w:rsidRPr="005E7E27">
        <w:rPr>
          <w:sz w:val="22"/>
          <w:szCs w:val="22"/>
        </w:rPr>
        <w:t>RG nº:</w:t>
      </w:r>
    </w:p>
    <w:p w:rsidR="001E57E2" w:rsidRPr="005E7E27" w:rsidRDefault="001E57E2" w:rsidP="001E57E2">
      <w:pPr>
        <w:pStyle w:val="Textbody"/>
        <w:spacing w:before="60" w:after="60"/>
        <w:rPr>
          <w:sz w:val="22"/>
          <w:szCs w:val="22"/>
        </w:rPr>
      </w:pPr>
      <w:r w:rsidRPr="005E7E27">
        <w:rPr>
          <w:sz w:val="22"/>
          <w:szCs w:val="22"/>
        </w:rPr>
        <w:t xml:space="preserve">Expedido por:                                                               </w:t>
      </w:r>
    </w:p>
    <w:p w:rsidR="001E57E2" w:rsidRPr="005E7E27" w:rsidRDefault="001E57E2" w:rsidP="001E57E2">
      <w:pPr>
        <w:pStyle w:val="Textbody"/>
        <w:spacing w:before="60" w:after="60"/>
        <w:rPr>
          <w:sz w:val="22"/>
          <w:szCs w:val="22"/>
        </w:rPr>
      </w:pPr>
      <w:r w:rsidRPr="005E7E27">
        <w:rPr>
          <w:sz w:val="22"/>
          <w:szCs w:val="22"/>
        </w:rPr>
        <w:t xml:space="preserve">Naturalidade:                                                                      Nacionalidade: </w:t>
      </w:r>
    </w:p>
    <w:p w:rsidR="001E57E2" w:rsidRPr="008868C2" w:rsidRDefault="001E57E2" w:rsidP="001E57E2">
      <w:pPr>
        <w:rPr>
          <w:color w:val="FF0000"/>
          <w:sz w:val="22"/>
          <w:szCs w:val="22"/>
        </w:rPr>
      </w:pPr>
    </w:p>
    <w:p w:rsidR="001E57E2" w:rsidRPr="005E7E27" w:rsidRDefault="001E57E2" w:rsidP="001E57E2">
      <w:pPr>
        <w:rPr>
          <w:sz w:val="22"/>
          <w:szCs w:val="22"/>
        </w:rPr>
      </w:pPr>
      <w:r w:rsidRPr="005E7E27">
        <w:rPr>
          <w:sz w:val="22"/>
          <w:szCs w:val="22"/>
        </w:rPr>
        <w:t>Carimbo com CNPJ e Assinatura Fornecedor Licitante</w:t>
      </w:r>
    </w:p>
    <w:p w:rsidR="001E57E2" w:rsidRPr="008868C2" w:rsidRDefault="001E57E2" w:rsidP="001E57E2">
      <w:pPr>
        <w:rPr>
          <w:color w:val="FF0000"/>
          <w:sz w:val="22"/>
          <w:szCs w:val="22"/>
          <w:highlight w:val="yellow"/>
        </w:rPr>
      </w:pPr>
      <w:r w:rsidRPr="008868C2">
        <w:rPr>
          <w:noProof/>
          <w:color w:val="FF0000"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37465</wp:posOffset>
                </wp:positionV>
                <wp:extent cx="3135630" cy="1356360"/>
                <wp:effectExtent l="5080" t="12065" r="12065" b="1270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7E2" w:rsidRDefault="001E57E2" w:rsidP="001E57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0.25pt;margin-top:2.95pt;width:246.9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">
                <v:textbox>
                  <w:txbxContent>
                    <w:p w:rsidR="001E57E2" w:rsidRDefault="001E57E2" w:rsidP="001E57E2"/>
                  </w:txbxContent>
                </v:textbox>
              </v:shape>
            </w:pict>
          </mc:Fallback>
        </mc:AlternateContent>
      </w:r>
    </w:p>
    <w:p w:rsidR="001E57E2" w:rsidRPr="008868C2" w:rsidRDefault="001E57E2" w:rsidP="001E57E2">
      <w:pPr>
        <w:ind w:firstLine="708"/>
        <w:rPr>
          <w:color w:val="FF0000"/>
          <w:sz w:val="22"/>
          <w:szCs w:val="22"/>
          <w:highlight w:val="yellow"/>
        </w:rPr>
      </w:pPr>
    </w:p>
    <w:p w:rsidR="001E57E2" w:rsidRPr="008868C2" w:rsidRDefault="001E57E2" w:rsidP="001E57E2">
      <w:pPr>
        <w:pStyle w:val="Standard"/>
        <w:rPr>
          <w:rFonts w:ascii="Times New Roman" w:hAnsi="Times New Roman"/>
          <w:color w:val="FF0000"/>
          <w:highlight w:val="yellow"/>
        </w:rPr>
      </w:pPr>
    </w:p>
    <w:p w:rsidR="001E57E2" w:rsidRPr="008868C2" w:rsidRDefault="001E57E2" w:rsidP="001E57E2">
      <w:pPr>
        <w:pStyle w:val="Textbody"/>
        <w:rPr>
          <w:b/>
          <w:color w:val="FF0000"/>
          <w:sz w:val="22"/>
          <w:szCs w:val="22"/>
          <w:highlight w:val="yellow"/>
          <w:u w:val="single"/>
        </w:rPr>
      </w:pPr>
    </w:p>
    <w:p w:rsidR="001E57E2" w:rsidRPr="008868C2" w:rsidRDefault="001E57E2" w:rsidP="001E57E2">
      <w:pPr>
        <w:jc w:val="both"/>
        <w:rPr>
          <w:b/>
          <w:color w:val="FF0000"/>
          <w:sz w:val="22"/>
          <w:szCs w:val="22"/>
          <w:highlight w:val="yellow"/>
        </w:rPr>
      </w:pPr>
    </w:p>
    <w:p w:rsidR="001E57E2" w:rsidRPr="008868C2" w:rsidRDefault="001E57E2" w:rsidP="001E57E2">
      <w:pPr>
        <w:jc w:val="right"/>
        <w:rPr>
          <w:color w:val="FF0000"/>
          <w:highlight w:val="yellow"/>
        </w:rPr>
      </w:pPr>
    </w:p>
    <w:p w:rsidR="001E57E2" w:rsidRPr="008868C2" w:rsidRDefault="001E57E2" w:rsidP="001E57E2">
      <w:pPr>
        <w:jc w:val="center"/>
        <w:rPr>
          <w:color w:val="FF0000"/>
          <w:highlight w:val="yellow"/>
        </w:rPr>
        <w:sectPr w:rsidR="001E57E2" w:rsidRPr="008868C2" w:rsidSect="007048E7">
          <w:headerReference w:type="default" r:id="rId6"/>
          <w:footerReference w:type="default" r:id="rId7"/>
          <w:headerReference w:type="first" r:id="rId8"/>
          <w:footerReference w:type="first" r:id="rId9"/>
          <w:pgSz w:w="11905" w:h="16837"/>
          <w:pgMar w:top="1083" w:right="851" w:bottom="1083" w:left="1418" w:header="851" w:footer="600" w:gutter="0"/>
          <w:cols w:space="720"/>
          <w:docGrid w:linePitch="360"/>
        </w:sectPr>
      </w:pPr>
    </w:p>
    <w:p w:rsidR="005D2F7B" w:rsidRDefault="005D2F7B"/>
    <w:sectPr w:rsidR="005D2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72B96">
      <w:r>
        <w:separator/>
      </w:r>
    </w:p>
  </w:endnote>
  <w:endnote w:type="continuationSeparator" w:id="0">
    <w:p w:rsidR="00000000" w:rsidRDefault="00D7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BC" w:rsidRDefault="001E57E2" w:rsidP="006A757F">
    <w:pPr>
      <w:pStyle w:val="Rodap"/>
      <w:ind w:left="-284"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-494030</wp:posOffset>
              </wp:positionH>
              <wp:positionV relativeFrom="paragraph">
                <wp:posOffset>15875</wp:posOffset>
              </wp:positionV>
              <wp:extent cx="6734175" cy="600710"/>
              <wp:effectExtent l="0" t="2540" r="3175" b="0"/>
              <wp:wrapTopAndBottom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DBC" w:rsidRDefault="00D72B96" w:rsidP="0022060C">
                          <w:pPr>
                            <w:pStyle w:val="Cabealho"/>
                            <w:pBdr>
                              <w:bottom w:val="single" w:sz="18" w:space="1" w:color="auto"/>
                            </w:pBdr>
                            <w:tabs>
                              <w:tab w:val="clear" w:pos="8838"/>
                              <w:tab w:val="right" w:pos="7088"/>
                              <w:tab w:val="left" w:pos="8080"/>
                              <w:tab w:val="left" w:pos="8505"/>
                            </w:tabs>
                            <w:rPr>
                              <w:sz w:val="16"/>
                            </w:rPr>
                          </w:pPr>
                        </w:p>
                        <w:p w:rsidR="00100DBC" w:rsidRPr="004C4D3C" w:rsidRDefault="00D72B96" w:rsidP="0022060C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hyperlink r:id="rId1" w:history="1">
                            <w:r w:rsidR="006C45A0" w:rsidRPr="004C4D3C">
                              <w:t>http://www.caa.org.br</w:t>
                            </w:r>
                          </w:hyperlink>
                          <w:r w:rsidR="006C45A0" w:rsidRPr="004C4D3C">
                            <w:t xml:space="preserve">  - Endereço Eletrônico: </w:t>
                          </w:r>
                          <w:hyperlink r:id="rId2" w:history="1">
                            <w:r w:rsidR="006C45A0" w:rsidRPr="004C4D3C">
                              <w:t>caa@caa.org.br</w:t>
                            </w:r>
                          </w:hyperlink>
                          <w:r w:rsidR="006C45A0" w:rsidRPr="004C4D3C">
                            <w:rPr>
                              <w:rFonts w:ascii="Verdana" w:hAnsi="Verdana"/>
                            </w:rPr>
                            <w:t xml:space="preserve">  - </w:t>
                          </w:r>
                          <w:r w:rsidR="006C45A0" w:rsidRPr="004C4D3C">
                            <w:t xml:space="preserve">CNPJ: 25.206.285/0001-42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-38.9pt;margin-top:1.25pt;width:530.2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wkuwIAAL8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" filled="f" stroked="f">
              <v:textbox>
                <w:txbxContent>
                  <w:p w:rsidR="00100DBC" w:rsidRDefault="006C45A0" w:rsidP="0022060C">
                    <w:pPr>
                      <w:pStyle w:val="Cabealho"/>
                      <w:pBdr>
                        <w:bottom w:val="single" w:sz="18" w:space="1" w:color="auto"/>
                      </w:pBdr>
                      <w:tabs>
                        <w:tab w:val="clear" w:pos="8838"/>
                        <w:tab w:val="right" w:pos="7088"/>
                        <w:tab w:val="left" w:pos="8080"/>
                        <w:tab w:val="left" w:pos="8505"/>
                      </w:tabs>
                      <w:rPr>
                        <w:sz w:val="16"/>
                      </w:rPr>
                    </w:pPr>
                  </w:p>
                  <w:p w:rsidR="00100DBC" w:rsidRPr="004C4D3C" w:rsidRDefault="006C45A0" w:rsidP="0022060C">
                    <w:pPr>
                      <w:jc w:val="center"/>
                      <w:rPr>
                        <w:rFonts w:ascii="Verdana" w:hAnsi="Verdana"/>
                      </w:rPr>
                    </w:pPr>
                    <w:hyperlink r:id="rId3" w:history="1">
                      <w:r w:rsidRPr="004C4D3C">
                        <w:t>http://www.caa.org.br</w:t>
                      </w:r>
                    </w:hyperlink>
                    <w:r w:rsidRPr="004C4D3C">
                      <w:t xml:space="preserve">  - Endereço Eletrônico: </w:t>
                    </w:r>
                    <w:hyperlink r:id="rId4" w:history="1">
                      <w:r w:rsidRPr="004C4D3C">
                        <w:t>caa@caa.org.br</w:t>
                      </w:r>
                    </w:hyperlink>
                    <w:r w:rsidRPr="004C4D3C">
                      <w:rPr>
                        <w:rFonts w:ascii="Verdana" w:hAnsi="Verdana"/>
                      </w:rPr>
                      <w:t xml:space="preserve">  - </w:t>
                    </w:r>
                    <w:r w:rsidRPr="004C4D3C">
                      <w:t xml:space="preserve">CNPJ: 25.206.285/0001-42       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100DBC" w:rsidRDefault="00D72B96" w:rsidP="006A757F">
    <w:pPr>
      <w:pStyle w:val="Rodap"/>
      <w:ind w:left="-284"/>
    </w:pPr>
  </w:p>
  <w:p w:rsidR="00100DBC" w:rsidRDefault="00D72B96" w:rsidP="006A757F">
    <w:pPr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BC" w:rsidRDefault="00D72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72B96">
      <w:r>
        <w:separator/>
      </w:r>
    </w:p>
  </w:footnote>
  <w:footnote w:type="continuationSeparator" w:id="0">
    <w:p w:rsidR="00000000" w:rsidRDefault="00D7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BC" w:rsidRDefault="001E57E2" w:rsidP="00FF3508">
    <w:pPr>
      <w:pStyle w:val="Cabealho"/>
      <w:jc w:val="right"/>
    </w:pPr>
    <w:r>
      <w:rPr>
        <w:noProof/>
      </w:rPr>
      <w:drawing>
        <wp:inline distT="0" distB="0" distL="0" distR="0">
          <wp:extent cx="1168400" cy="825500"/>
          <wp:effectExtent l="0" t="0" r="0" b="0"/>
          <wp:docPr id="2" name="Imagem 2" descr="LOGO CAA 3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A 3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0DBC" w:rsidRDefault="00D72B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BC" w:rsidRDefault="00D72B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E2"/>
    <w:rsid w:val="001E57E2"/>
    <w:rsid w:val="005D2F7B"/>
    <w:rsid w:val="006C45A0"/>
    <w:rsid w:val="00D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9EC37"/>
  <w15:chartTrackingRefBased/>
  <w15:docId w15:val="{0D5FEC94-145A-4550-9DCC-B20A6427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7E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57E2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1E57E2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1E57E2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1E57E2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Normal"/>
    <w:rsid w:val="001E57E2"/>
    <w:pPr>
      <w:suppressLineNumbers/>
    </w:pPr>
  </w:style>
  <w:style w:type="paragraph" w:customStyle="1" w:styleId="Default">
    <w:name w:val="Default"/>
    <w:basedOn w:val="Normal"/>
    <w:rsid w:val="001E57E2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Standard">
    <w:name w:val="Standard"/>
    <w:rsid w:val="001E57E2"/>
    <w:pPr>
      <w:suppressAutoHyphens/>
      <w:spacing w:after="200" w:line="276" w:lineRule="auto"/>
      <w:jc w:val="both"/>
      <w:textAlignment w:val="baseline"/>
    </w:pPr>
    <w:rPr>
      <w:rFonts w:ascii="Calibri" w:eastAsia="Arial" w:hAnsi="Calibri" w:cs="Times New Roman"/>
      <w:kern w:val="1"/>
      <w:lang w:eastAsia="ar-SA"/>
    </w:rPr>
  </w:style>
  <w:style w:type="paragraph" w:customStyle="1" w:styleId="Contedodatabela">
    <w:name w:val="Conteúdo da tabela"/>
    <w:basedOn w:val="Normal"/>
    <w:rsid w:val="001E57E2"/>
    <w:pPr>
      <w:widowControl w:val="0"/>
      <w:suppressLineNumbers/>
    </w:pPr>
    <w:rPr>
      <w:rFonts w:eastAsia="Lucida Sans Unicode"/>
      <w:sz w:val="24"/>
    </w:rPr>
  </w:style>
  <w:style w:type="paragraph" w:customStyle="1" w:styleId="Textbody">
    <w:name w:val="Text body"/>
    <w:basedOn w:val="Standard"/>
    <w:rsid w:val="001E57E2"/>
    <w:pPr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a.org.br" TargetMode="External"/><Relationship Id="rId2" Type="http://schemas.openxmlformats.org/officeDocument/2006/relationships/hyperlink" Target="mailto:caa@caa.org.br" TargetMode="External"/><Relationship Id="rId1" Type="http://schemas.openxmlformats.org/officeDocument/2006/relationships/hyperlink" Target="http://www.caa.org.br" TargetMode="External"/><Relationship Id="rId4" Type="http://schemas.openxmlformats.org/officeDocument/2006/relationships/hyperlink" Target="mailto:caa@ca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1942</Words>
  <Characters>10490</Characters>
  <Application>Microsoft Office Word</Application>
  <DocSecurity>0</DocSecurity>
  <Lines>87</Lines>
  <Paragraphs>24</Paragraphs>
  <ScaleCrop>false</ScaleCrop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Flávia Silveira Ferreira</dc:creator>
  <cp:keywords/>
  <dc:description/>
  <cp:lastModifiedBy>Maria Flávia Silveira Ferreira</cp:lastModifiedBy>
  <cp:revision>3</cp:revision>
  <dcterms:created xsi:type="dcterms:W3CDTF">2017-10-04T13:34:00Z</dcterms:created>
  <dcterms:modified xsi:type="dcterms:W3CDTF">2017-10-06T17:41:00Z</dcterms:modified>
</cp:coreProperties>
</file>